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A8" w:rsidRPr="00A842A8" w:rsidRDefault="00A842A8" w:rsidP="00A842A8">
      <w:pPr>
        <w:rPr>
          <w:rFonts w:cs="David"/>
          <w:sz w:val="44"/>
          <w:szCs w:val="52"/>
          <w:rtl/>
        </w:rPr>
      </w:pPr>
      <w:bookmarkStart w:id="0" w:name="_GoBack"/>
      <w:bookmarkEnd w:id="0"/>
      <w:r w:rsidRPr="00A842A8">
        <w:rPr>
          <w:rFonts w:cs="David"/>
          <w:sz w:val="44"/>
          <w:szCs w:val="52"/>
          <w:rtl/>
        </w:rPr>
        <w:t>בס”ד</w:t>
      </w:r>
    </w:p>
    <w:p w:rsidR="00A842A8" w:rsidRPr="00A842A8" w:rsidRDefault="00A842A8" w:rsidP="00A842A8">
      <w:pPr>
        <w:rPr>
          <w:rFonts w:cs="David"/>
          <w:sz w:val="44"/>
          <w:szCs w:val="52"/>
          <w:rtl/>
        </w:rPr>
      </w:pP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60"/>
          <w:u w:val="single"/>
          <w:rtl/>
        </w:rPr>
      </w:pPr>
      <w:r w:rsidRPr="00A842A8">
        <w:rPr>
          <w:rFonts w:cs="David"/>
          <w:b/>
          <w:bCs/>
          <w:sz w:val="44"/>
          <w:szCs w:val="60"/>
          <w:u w:val="single"/>
          <w:rtl/>
        </w:rPr>
        <w:t>השלם את החסר: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 w:rsidRPr="00A842A8">
        <w:rPr>
          <w:rFonts w:cs="David"/>
          <w:b/>
          <w:bCs/>
          <w:sz w:val="44"/>
          <w:szCs w:val="52"/>
          <w:rtl/>
        </w:rPr>
        <w:t>ברכות ראשונות הן: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>
        <w:rPr>
          <w:rFonts w:cs="David"/>
          <w:b/>
          <w:bCs/>
          <w:sz w:val="44"/>
          <w:szCs w:val="52"/>
          <w:rtl/>
        </w:rPr>
        <w:t>______________________________</w:t>
      </w:r>
      <w:r w:rsidRPr="00A842A8">
        <w:rPr>
          <w:rFonts w:cs="David"/>
          <w:b/>
          <w:bCs/>
          <w:sz w:val="44"/>
          <w:szCs w:val="52"/>
          <w:rtl/>
        </w:rPr>
        <w:t>______________________________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>
        <w:rPr>
          <w:rFonts w:cs="David"/>
          <w:b/>
          <w:bCs/>
          <w:sz w:val="44"/>
          <w:szCs w:val="52"/>
          <w:rtl/>
        </w:rPr>
        <w:t>______________________________</w:t>
      </w:r>
      <w:r w:rsidRPr="00A842A8">
        <w:rPr>
          <w:rFonts w:cs="David"/>
          <w:b/>
          <w:bCs/>
          <w:sz w:val="44"/>
          <w:szCs w:val="52"/>
          <w:rtl/>
        </w:rPr>
        <w:t>______________________________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>
        <w:rPr>
          <w:rFonts w:cs="David"/>
          <w:b/>
          <w:bCs/>
          <w:sz w:val="44"/>
          <w:szCs w:val="52"/>
          <w:rtl/>
        </w:rPr>
        <w:t>______________________________</w:t>
      </w:r>
      <w:r w:rsidRPr="00A842A8">
        <w:rPr>
          <w:rFonts w:cs="David"/>
          <w:b/>
          <w:bCs/>
          <w:sz w:val="44"/>
          <w:szCs w:val="52"/>
          <w:rtl/>
        </w:rPr>
        <w:t>______________________________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736"/>
      </w:tblGrid>
      <w:tr w:rsidR="00A842A8" w:rsidRPr="00A842A8" w:rsidTr="0084097F">
        <w:tc>
          <w:tcPr>
            <w:tcW w:w="6736" w:type="dxa"/>
          </w:tcPr>
          <w:p w:rsidR="00A842A8" w:rsidRPr="00A842A8" w:rsidRDefault="00A842A8" w:rsidP="0084097F">
            <w:pPr>
              <w:spacing w:line="420" w:lineRule="exact"/>
              <w:rPr>
                <w:rFonts w:cs="David"/>
                <w:b/>
                <w:bCs/>
                <w:sz w:val="44"/>
                <w:szCs w:val="52"/>
                <w:u w:val="single"/>
                <w:rtl/>
              </w:rPr>
            </w:pPr>
            <w:r w:rsidRPr="00A842A8">
              <w:rPr>
                <w:rFonts w:cs="David"/>
                <w:b/>
                <w:bCs/>
                <w:sz w:val="44"/>
                <w:szCs w:val="52"/>
                <w:u w:val="single"/>
                <w:rtl/>
              </w:rPr>
              <w:t>אוצר הברכות:</w:t>
            </w:r>
          </w:p>
          <w:p w:rsidR="00A842A8" w:rsidRPr="00A842A8" w:rsidRDefault="00A842A8" w:rsidP="0084097F">
            <w:pPr>
              <w:spacing w:line="420" w:lineRule="exact"/>
              <w:jc w:val="both"/>
              <w:rPr>
                <w:rFonts w:cs="David"/>
                <w:sz w:val="44"/>
                <w:szCs w:val="52"/>
                <w:rtl/>
              </w:rPr>
            </w:pPr>
            <w:r w:rsidRPr="00A842A8">
              <w:rPr>
                <w:rFonts w:cs="David"/>
                <w:sz w:val="44"/>
                <w:szCs w:val="52"/>
                <w:rtl/>
              </w:rPr>
              <w:t xml:space="preserve">המוציא לחם מן הארץ, בורא פרי הגפן, </w:t>
            </w:r>
            <w:proofErr w:type="spellStart"/>
            <w:r w:rsidRPr="00A842A8">
              <w:rPr>
                <w:rFonts w:cs="David"/>
                <w:sz w:val="44"/>
                <w:szCs w:val="52"/>
                <w:rtl/>
              </w:rPr>
              <w:t>שהכל</w:t>
            </w:r>
            <w:proofErr w:type="spellEnd"/>
            <w:r w:rsidRPr="00A842A8">
              <w:rPr>
                <w:rFonts w:cs="David"/>
                <w:sz w:val="44"/>
                <w:szCs w:val="52"/>
                <w:rtl/>
              </w:rPr>
              <w:t xml:space="preserve"> נהיה בדברו,</w:t>
            </w:r>
            <w:r w:rsidRPr="00A842A8">
              <w:rPr>
                <w:rFonts w:cs="David"/>
                <w:sz w:val="44"/>
                <w:szCs w:val="52"/>
                <w:rtl/>
              </w:rPr>
              <w:br/>
              <w:t>ברכת המזון, בורא פרי העץ, בורא נפשות, בורא מיני מזונות, מעין שלוש,  בורא פרי האדמה</w:t>
            </w:r>
          </w:p>
        </w:tc>
      </w:tr>
    </w:tbl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 w:rsidRPr="00A842A8">
        <w:rPr>
          <w:rFonts w:cs="David"/>
          <w:b/>
          <w:bCs/>
          <w:sz w:val="44"/>
          <w:szCs w:val="52"/>
          <w:rtl/>
        </w:rPr>
        <w:t>ברכות אחרונות הן: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 w:rsidRPr="00A842A8">
        <w:rPr>
          <w:rFonts w:cs="David"/>
          <w:b/>
          <w:bCs/>
          <w:sz w:val="44"/>
          <w:szCs w:val="52"/>
          <w:rtl/>
        </w:rPr>
        <w:t>_____________________________</w:t>
      </w:r>
      <w:r>
        <w:rPr>
          <w:rFonts w:cs="David"/>
          <w:b/>
          <w:bCs/>
          <w:sz w:val="44"/>
          <w:szCs w:val="52"/>
          <w:rtl/>
        </w:rPr>
        <w:t>______________________________</w:t>
      </w:r>
    </w:p>
    <w:p w:rsidR="00A842A8" w:rsidRPr="00A842A8" w:rsidRDefault="00A842A8" w:rsidP="00A842A8">
      <w:pPr>
        <w:spacing w:line="420" w:lineRule="exact"/>
        <w:rPr>
          <w:rFonts w:cs="David"/>
          <w:b/>
          <w:bCs/>
          <w:sz w:val="44"/>
          <w:szCs w:val="52"/>
          <w:rtl/>
        </w:rPr>
      </w:pPr>
      <w:r w:rsidRPr="00A842A8">
        <w:rPr>
          <w:rFonts w:cs="David"/>
          <w:b/>
          <w:bCs/>
          <w:sz w:val="44"/>
          <w:szCs w:val="52"/>
          <w:rtl/>
        </w:rPr>
        <w:t>______________________________</w:t>
      </w:r>
    </w:p>
    <w:p w:rsidR="00A842A8" w:rsidRPr="00A842A8" w:rsidRDefault="00A842A8" w:rsidP="00A842A8">
      <w:pPr>
        <w:rPr>
          <w:rFonts w:cs="David"/>
          <w:b/>
          <w:bCs/>
          <w:sz w:val="44"/>
          <w:szCs w:val="52"/>
          <w:rtl/>
        </w:rPr>
      </w:pP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6"/>
          <w:u w:val="single"/>
          <w:rtl/>
        </w:rPr>
      </w:pPr>
      <w:r w:rsidRPr="00A842A8">
        <w:rPr>
          <w:rFonts w:cs="David"/>
          <w:b/>
          <w:bCs/>
          <w:sz w:val="44"/>
          <w:szCs w:val="52"/>
          <w:rtl/>
        </w:rPr>
        <w:br w:type="column"/>
      </w:r>
      <w:r w:rsidRPr="00A842A8">
        <w:rPr>
          <w:rFonts w:cs="David"/>
          <w:b/>
          <w:bCs/>
          <w:sz w:val="40"/>
          <w:szCs w:val="56"/>
          <w:u w:val="single"/>
          <w:rtl/>
        </w:rPr>
        <w:lastRenderedPageBreak/>
        <w:t>דין קדימה בברכות: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48"/>
          <w:rtl/>
        </w:rPr>
      </w:pP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>כאשר לפניך מונחים מאכלים מסוגים שונים.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>עצור!!!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>במה תפתח ראשונה?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ab/>
        <w:t>מהי הברכה החשובה?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>למד! - לפי הסדר: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ab/>
      </w:r>
      <w:r w:rsidRPr="00A842A8">
        <w:rPr>
          <w:rFonts w:cs="David"/>
          <w:b/>
          <w:bCs/>
          <w:sz w:val="40"/>
          <w:szCs w:val="50"/>
          <w:rtl/>
        </w:rPr>
        <w:tab/>
        <w:t xml:space="preserve">המוציא - ראשון, וברכת </w:t>
      </w:r>
      <w:proofErr w:type="spellStart"/>
      <w:r w:rsidRPr="00A842A8">
        <w:rPr>
          <w:rFonts w:cs="David"/>
          <w:b/>
          <w:bCs/>
          <w:sz w:val="40"/>
          <w:szCs w:val="50"/>
          <w:rtl/>
        </w:rPr>
        <w:t>שהכל</w:t>
      </w:r>
      <w:proofErr w:type="spellEnd"/>
      <w:r w:rsidRPr="00A842A8">
        <w:rPr>
          <w:rFonts w:cs="David"/>
          <w:b/>
          <w:bCs/>
          <w:sz w:val="40"/>
          <w:szCs w:val="50"/>
          <w:rtl/>
        </w:rPr>
        <w:t xml:space="preserve"> - אחרון.</w:t>
      </w:r>
    </w:p>
    <w:p w:rsidR="00A842A8" w:rsidRPr="00A842A8" w:rsidRDefault="00A842A8" w:rsidP="00A842A8">
      <w:pPr>
        <w:spacing w:line="440" w:lineRule="exact"/>
        <w:rPr>
          <w:rFonts w:cs="David"/>
          <w:b/>
          <w:bCs/>
          <w:sz w:val="40"/>
          <w:szCs w:val="50"/>
          <w:rtl/>
        </w:rPr>
      </w:pPr>
      <w:r w:rsidRPr="00A842A8">
        <w:rPr>
          <w:rFonts w:cs="David"/>
          <w:b/>
          <w:bCs/>
          <w:sz w:val="40"/>
          <w:szCs w:val="50"/>
          <w:rtl/>
        </w:rPr>
        <w:tab/>
      </w:r>
      <w:r w:rsidRPr="00A842A8">
        <w:rPr>
          <w:rFonts w:cs="David"/>
          <w:b/>
          <w:bCs/>
          <w:sz w:val="40"/>
          <w:szCs w:val="50"/>
          <w:rtl/>
        </w:rPr>
        <w:tab/>
      </w:r>
      <w:r w:rsidRPr="00A842A8">
        <w:rPr>
          <w:rFonts w:cs="David"/>
          <w:b/>
          <w:bCs/>
          <w:sz w:val="40"/>
          <w:szCs w:val="50"/>
          <w:rtl/>
        </w:rPr>
        <w:tab/>
        <w:t>ביניהם: מזונות, הגפן, העץ, והאדמה.</w:t>
      </w:r>
    </w:p>
    <w:p w:rsidR="00A842A8" w:rsidRPr="00A842A8" w:rsidRDefault="00A842A8" w:rsidP="00A842A8">
      <w:pPr>
        <w:rPr>
          <w:rFonts w:cs="David"/>
          <w:b/>
          <w:bCs/>
          <w:sz w:val="40"/>
          <w:szCs w:val="48"/>
          <w:rtl/>
        </w:rPr>
      </w:pPr>
    </w:p>
    <w:tbl>
      <w:tblPr>
        <w:bidiVisual/>
        <w:tblW w:w="10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5470"/>
        <w:gridCol w:w="539"/>
        <w:gridCol w:w="4739"/>
      </w:tblGrid>
      <w:tr w:rsidR="00A842A8" w:rsidRPr="00A842A8" w:rsidTr="00A842A8">
        <w:trPr>
          <w:trHeight w:val="7080"/>
        </w:trPr>
        <w:tc>
          <w:tcPr>
            <w:tcW w:w="5470" w:type="dxa"/>
            <w:tcBorders>
              <w:right w:val="single" w:sz="6" w:space="0" w:color="000000"/>
            </w:tcBorders>
          </w:tcPr>
          <w:p w:rsidR="00A842A8" w:rsidRPr="00A842A8" w:rsidRDefault="00A842A8" w:rsidP="0084097F">
            <w:pPr>
              <w:rPr>
                <w:rFonts w:cs="David"/>
                <w:b/>
                <w:bCs/>
                <w:sz w:val="40"/>
                <w:szCs w:val="48"/>
                <w:u w:val="single"/>
                <w:rtl/>
              </w:rPr>
            </w:pPr>
          </w:p>
          <w:p w:rsidR="00A842A8" w:rsidRPr="00A842A8" w:rsidRDefault="00A842A8" w:rsidP="0084097F">
            <w:pPr>
              <w:rPr>
                <w:rFonts w:cs="David"/>
                <w:b/>
                <w:bCs/>
                <w:sz w:val="40"/>
                <w:szCs w:val="48"/>
                <w:rtl/>
              </w:rPr>
            </w:pPr>
            <w:r w:rsidRPr="00A842A8">
              <w:rPr>
                <w:rFonts w:cs="David"/>
                <w:b/>
                <w:bCs/>
                <w:sz w:val="40"/>
                <w:szCs w:val="48"/>
                <w:u w:val="single"/>
                <w:rtl/>
              </w:rPr>
              <w:t>סדר הברכות לפי סדר עדיפויות:</w:t>
            </w:r>
          </w:p>
          <w:p w:rsidR="00A842A8" w:rsidRPr="00A842A8" w:rsidRDefault="00A842A8" w:rsidP="0084097F">
            <w:pPr>
              <w:jc w:val="both"/>
              <w:rPr>
                <w:rFonts w:cs="David"/>
                <w:sz w:val="40"/>
                <w:szCs w:val="48"/>
                <w:rtl/>
              </w:rPr>
            </w:pPr>
          </w:p>
          <w:p w:rsidR="00A842A8" w:rsidRPr="00A842A8" w:rsidRDefault="00A842A8" w:rsidP="0084097F">
            <w:pPr>
              <w:spacing w:line="380" w:lineRule="exact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___ בורא מיני מזונות.</w:t>
            </w:r>
          </w:p>
          <w:p w:rsidR="00A842A8" w:rsidRPr="00A842A8" w:rsidRDefault="00A842A8" w:rsidP="0084097F">
            <w:pPr>
              <w:spacing w:line="380" w:lineRule="exact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___ בורא פרי האדמה.</w:t>
            </w:r>
          </w:p>
          <w:p w:rsidR="00A842A8" w:rsidRPr="00A842A8" w:rsidRDefault="00A842A8" w:rsidP="0084097F">
            <w:pPr>
              <w:spacing w:line="380" w:lineRule="exact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 xml:space="preserve">___ </w:t>
            </w:r>
            <w:proofErr w:type="spellStart"/>
            <w:r w:rsidRPr="00A842A8">
              <w:rPr>
                <w:rFonts w:cs="David"/>
                <w:sz w:val="40"/>
                <w:szCs w:val="48"/>
                <w:rtl/>
              </w:rPr>
              <w:t>שהכל</w:t>
            </w:r>
            <w:proofErr w:type="spellEnd"/>
            <w:r w:rsidRPr="00A842A8">
              <w:rPr>
                <w:rFonts w:cs="David"/>
                <w:sz w:val="40"/>
                <w:szCs w:val="48"/>
                <w:rtl/>
              </w:rPr>
              <w:t xml:space="preserve"> נהיה בדברו.</w:t>
            </w:r>
          </w:p>
          <w:p w:rsidR="00A842A8" w:rsidRPr="00A842A8" w:rsidRDefault="00A842A8" w:rsidP="0084097F">
            <w:pPr>
              <w:spacing w:line="380" w:lineRule="exact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___ בורא פרי הגפן.</w:t>
            </w:r>
          </w:p>
          <w:p w:rsidR="00A842A8" w:rsidRPr="00A842A8" w:rsidRDefault="00A842A8" w:rsidP="0084097F">
            <w:pPr>
              <w:spacing w:line="380" w:lineRule="exact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___ המוציא לחם מן הארץ</w:t>
            </w:r>
          </w:p>
          <w:p w:rsidR="00A842A8" w:rsidRPr="00A842A8" w:rsidRDefault="00A842A8" w:rsidP="0084097F">
            <w:pPr>
              <w:spacing w:line="380" w:lineRule="exact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___ בורא פרי העץ</w:t>
            </w:r>
          </w:p>
          <w:p w:rsidR="00A842A8" w:rsidRPr="00A842A8" w:rsidRDefault="00A842A8" w:rsidP="0084097F">
            <w:pPr>
              <w:jc w:val="both"/>
              <w:rPr>
                <w:rFonts w:cs="David"/>
                <w:sz w:val="40"/>
                <w:szCs w:val="48"/>
                <w:rtl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A842A8" w:rsidRPr="00A842A8" w:rsidRDefault="00A842A8" w:rsidP="0084097F">
            <w:pPr>
              <w:jc w:val="both"/>
              <w:rPr>
                <w:rFonts w:cs="David"/>
                <w:sz w:val="40"/>
                <w:szCs w:val="48"/>
                <w:rtl/>
              </w:rPr>
            </w:pPr>
          </w:p>
        </w:tc>
        <w:tc>
          <w:tcPr>
            <w:tcW w:w="4739" w:type="dxa"/>
            <w:tcBorders>
              <w:left w:val="single" w:sz="6" w:space="0" w:color="000000"/>
            </w:tcBorders>
          </w:tcPr>
          <w:p w:rsidR="00A842A8" w:rsidRPr="00A842A8" w:rsidRDefault="00A842A8" w:rsidP="0084097F">
            <w:pPr>
              <w:jc w:val="both"/>
              <w:rPr>
                <w:rFonts w:cs="David"/>
                <w:sz w:val="40"/>
                <w:szCs w:val="48"/>
                <w:rtl/>
              </w:rPr>
            </w:pPr>
          </w:p>
          <w:p w:rsidR="00A842A8" w:rsidRPr="00A842A8" w:rsidRDefault="00A842A8" w:rsidP="0084097F">
            <w:pPr>
              <w:numPr>
                <w:ilvl w:val="0"/>
                <w:numId w:val="1"/>
              </w:numPr>
              <w:ind w:right="0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על שבעת המינים, ותחילה הקרוב למילה "ארץ", דהיינו: זית, תמר, ענבים צימוקים, תאנים, רימונים.</w:t>
            </w:r>
          </w:p>
          <w:p w:rsidR="00A842A8" w:rsidRPr="00A842A8" w:rsidRDefault="00A842A8" w:rsidP="0084097F">
            <w:pPr>
              <w:numPr>
                <w:ilvl w:val="12"/>
                <w:numId w:val="0"/>
              </w:numPr>
              <w:ind w:left="283" w:hanging="283"/>
              <w:jc w:val="both"/>
              <w:rPr>
                <w:rFonts w:cs="David"/>
                <w:sz w:val="40"/>
                <w:szCs w:val="48"/>
                <w:rtl/>
              </w:rPr>
            </w:pPr>
          </w:p>
          <w:p w:rsidR="00A842A8" w:rsidRPr="00A842A8" w:rsidRDefault="00A842A8" w:rsidP="0084097F">
            <w:pPr>
              <w:numPr>
                <w:ilvl w:val="0"/>
                <w:numId w:val="1"/>
              </w:numPr>
              <w:ind w:right="0"/>
              <w:jc w:val="both"/>
              <w:rPr>
                <w:rFonts w:cs="David"/>
                <w:sz w:val="40"/>
                <w:szCs w:val="48"/>
                <w:rtl/>
              </w:rPr>
            </w:pPr>
            <w:r w:rsidRPr="00A842A8">
              <w:rPr>
                <w:rFonts w:cs="David"/>
                <w:sz w:val="40"/>
                <w:szCs w:val="48"/>
                <w:rtl/>
              </w:rPr>
              <w:t>אח"כ על כל פרי אחד.</w:t>
            </w:r>
          </w:p>
        </w:tc>
      </w:tr>
    </w:tbl>
    <w:p w:rsidR="00A842A8" w:rsidRDefault="00A842A8" w:rsidP="00A842A8">
      <w:pPr>
        <w:rPr>
          <w:rtl/>
        </w:rPr>
      </w:pPr>
    </w:p>
    <w:p w:rsidR="00A842A8" w:rsidRDefault="00A842A8">
      <w:pPr>
        <w:overflowPunct/>
        <w:autoSpaceDE/>
        <w:autoSpaceDN/>
        <w:bidi w:val="0"/>
        <w:adjustRightInd/>
        <w:spacing w:after="60" w:line="276" w:lineRule="auto"/>
        <w:textAlignment w:val="auto"/>
        <w:rPr>
          <w:rtl/>
        </w:rPr>
      </w:pPr>
      <w:r>
        <w:rPr>
          <w:rtl/>
        </w:rPr>
        <w:br w:type="page"/>
      </w:r>
    </w:p>
    <w:p w:rsidR="00A842A8" w:rsidRDefault="00A842A8" w:rsidP="00A842A8">
      <w:pPr>
        <w:jc w:val="center"/>
        <w:rPr>
          <w:rFonts w:cs="David"/>
          <w:b/>
          <w:bCs/>
          <w:szCs w:val="36"/>
          <w:u w:val="single"/>
          <w:rtl/>
        </w:rPr>
      </w:pPr>
      <w:r>
        <w:rPr>
          <w:rFonts w:cs="David"/>
          <w:b/>
          <w:bCs/>
          <w:szCs w:val="36"/>
          <w:u w:val="single"/>
          <w:rtl/>
        </w:rPr>
        <w:lastRenderedPageBreak/>
        <w:t>מיין את רשימת הפירות והירקות לפי ברכותיהם:</w:t>
      </w:r>
    </w:p>
    <w:tbl>
      <w:tblPr>
        <w:tblpPr w:leftFromText="180" w:rightFromText="180" w:vertAnchor="text" w:horzAnchor="margin" w:tblpXSpec="center" w:tblpY="241"/>
        <w:bidiVisual/>
        <w:tblW w:w="11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4"/>
      </w:tblGrid>
      <w:tr w:rsidR="00A842A8" w:rsidTr="00A842A8">
        <w:trPr>
          <w:trHeight w:val="2522"/>
        </w:trPr>
        <w:tc>
          <w:tcPr>
            <w:tcW w:w="11344" w:type="dxa"/>
          </w:tcPr>
          <w:p w:rsidR="00A842A8" w:rsidRDefault="00A842A8" w:rsidP="00A842A8">
            <w:pPr>
              <w:spacing w:line="600" w:lineRule="exact"/>
              <w:jc w:val="both"/>
              <w:rPr>
                <w:rFonts w:cs="David"/>
                <w:b/>
                <w:bCs/>
                <w:szCs w:val="40"/>
                <w:rtl/>
              </w:rPr>
            </w:pPr>
            <w:r>
              <w:rPr>
                <w:rFonts w:cs="David"/>
                <w:b/>
                <w:bCs/>
                <w:szCs w:val="40"/>
                <w:rtl/>
              </w:rPr>
              <w:t xml:space="preserve">אגס, בננה, גזר, זית, חציל, לימון, מנדרינה, סלק, ענבים, פלפל, צנון, קלמנטינה, רימון, שזיף, תפוח עץ, תמר, שסק, משמש, אפרסק, תפוז, תאנה, </w:t>
            </w:r>
            <w:proofErr w:type="spellStart"/>
            <w:r>
              <w:rPr>
                <w:rFonts w:cs="David"/>
                <w:b/>
                <w:bCs/>
                <w:szCs w:val="40"/>
                <w:rtl/>
              </w:rPr>
              <w:t>עגבניה</w:t>
            </w:r>
            <w:proofErr w:type="spellEnd"/>
            <w:r>
              <w:rPr>
                <w:rFonts w:cs="David"/>
                <w:b/>
                <w:bCs/>
                <w:szCs w:val="40"/>
                <w:rtl/>
              </w:rPr>
              <w:t xml:space="preserve">, אבטיח, מילון, קוקוס, מלפפון, צימוקים, אבוקדו, קיווי, אננס, בוטנים, שקדים, </w:t>
            </w:r>
            <w:proofErr w:type="spellStart"/>
            <w:r>
              <w:rPr>
                <w:rFonts w:cs="David"/>
                <w:b/>
                <w:bCs/>
                <w:szCs w:val="40"/>
                <w:rtl/>
              </w:rPr>
              <w:t>גויבה</w:t>
            </w:r>
            <w:proofErr w:type="spellEnd"/>
            <w:r>
              <w:rPr>
                <w:rFonts w:cs="David"/>
                <w:b/>
                <w:bCs/>
                <w:szCs w:val="40"/>
                <w:rtl/>
              </w:rPr>
              <w:t>, אפונה, קישואים, כרוב, שעועית, מנגו, אשכולית, תמרים</w:t>
            </w:r>
          </w:p>
        </w:tc>
      </w:tr>
    </w:tbl>
    <w:p w:rsidR="00F44C0F" w:rsidRDefault="00F44C0F" w:rsidP="00A842A8">
      <w:pPr>
        <w:rPr>
          <w:rtl/>
        </w:rPr>
      </w:pPr>
    </w:p>
    <w:p w:rsidR="00A842A8" w:rsidRDefault="00A842A8" w:rsidP="00A842A8">
      <w:pPr>
        <w:rPr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706"/>
        <w:gridCol w:w="1706"/>
        <w:gridCol w:w="1706"/>
        <w:gridCol w:w="1706"/>
      </w:tblGrid>
      <w:tr w:rsidR="00A842A8" w:rsidTr="00A842A8">
        <w:trPr>
          <w:jc w:val="center"/>
        </w:trPr>
        <w:tc>
          <w:tcPr>
            <w:tcW w:w="6824" w:type="dxa"/>
            <w:gridSpan w:val="4"/>
            <w:tcBorders>
              <w:right w:val="single" w:sz="6" w:space="0" w:color="000000"/>
            </w:tcBorders>
          </w:tcPr>
          <w:p w:rsidR="00A842A8" w:rsidRDefault="00A842A8" w:rsidP="0084097F">
            <w:pPr>
              <w:jc w:val="center"/>
              <w:rPr>
                <w:rFonts w:cs="David"/>
                <w:b/>
                <w:bCs/>
                <w:szCs w:val="40"/>
                <w:rtl/>
              </w:rPr>
            </w:pPr>
            <w:r>
              <w:rPr>
                <w:rFonts w:cs="David"/>
                <w:b/>
                <w:bCs/>
                <w:szCs w:val="40"/>
                <w:rtl/>
              </w:rPr>
              <w:t>בורא פרי העץ</w:t>
            </w: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</w:tbl>
    <w:p w:rsidR="00A842A8" w:rsidRDefault="00A842A8" w:rsidP="00A842A8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 w:firstRow="1" w:lastRow="0" w:firstColumn="1" w:lastColumn="0" w:noHBand="0" w:noVBand="0"/>
      </w:tblPr>
      <w:tblGrid>
        <w:gridCol w:w="1706"/>
        <w:gridCol w:w="1706"/>
        <w:gridCol w:w="1706"/>
        <w:gridCol w:w="1706"/>
      </w:tblGrid>
      <w:tr w:rsidR="00A842A8" w:rsidTr="00A842A8">
        <w:trPr>
          <w:jc w:val="center"/>
        </w:trPr>
        <w:tc>
          <w:tcPr>
            <w:tcW w:w="6824" w:type="dxa"/>
            <w:gridSpan w:val="4"/>
          </w:tcPr>
          <w:p w:rsidR="00A842A8" w:rsidRDefault="00A842A8" w:rsidP="0084097F">
            <w:pPr>
              <w:jc w:val="center"/>
              <w:rPr>
                <w:rFonts w:cs="David"/>
                <w:b/>
                <w:bCs/>
                <w:szCs w:val="40"/>
                <w:rtl/>
              </w:rPr>
            </w:pPr>
            <w:r>
              <w:rPr>
                <w:rFonts w:cs="David"/>
                <w:b/>
                <w:bCs/>
                <w:szCs w:val="40"/>
                <w:rtl/>
              </w:rPr>
              <w:t>בורא פרי האדמה</w:t>
            </w: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  <w:tr w:rsidR="00A842A8" w:rsidTr="00A842A8">
        <w:trPr>
          <w:jc w:val="center"/>
        </w:trPr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  <w:tc>
          <w:tcPr>
            <w:tcW w:w="1706" w:type="dxa"/>
          </w:tcPr>
          <w:p w:rsidR="00A842A8" w:rsidRDefault="00A842A8" w:rsidP="0084097F">
            <w:pPr>
              <w:rPr>
                <w:rFonts w:cs="David"/>
                <w:szCs w:val="80"/>
                <w:rtl/>
              </w:rPr>
            </w:pPr>
          </w:p>
        </w:tc>
      </w:tr>
    </w:tbl>
    <w:p w:rsidR="00A842A8" w:rsidRPr="00A842A8" w:rsidRDefault="00A842A8" w:rsidP="00A842A8"/>
    <w:sectPr w:rsidR="00A842A8" w:rsidRPr="00A842A8" w:rsidSect="00A84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A9" w:rsidRDefault="006662A9" w:rsidP="006662A9">
      <w:r>
        <w:separator/>
      </w:r>
    </w:p>
  </w:endnote>
  <w:endnote w:type="continuationSeparator" w:id="0">
    <w:p w:rsidR="006662A9" w:rsidRDefault="006662A9" w:rsidP="006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9" w:rsidRDefault="006662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9" w:rsidRDefault="006662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9" w:rsidRDefault="00666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A9" w:rsidRDefault="006662A9" w:rsidP="006662A9">
      <w:r>
        <w:separator/>
      </w:r>
    </w:p>
  </w:footnote>
  <w:footnote w:type="continuationSeparator" w:id="0">
    <w:p w:rsidR="006662A9" w:rsidRDefault="006662A9" w:rsidP="0066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9" w:rsidRDefault="006662A9">
    <w:pPr>
      <w:pStyle w:val="a3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4618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9" w:rsidRDefault="006662A9">
    <w:pPr>
      <w:pStyle w:val="a3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4618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A9" w:rsidRDefault="006662A9">
    <w:pPr>
      <w:pStyle w:val="a3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4618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6D3C"/>
    <w:multiLevelType w:val="singleLevel"/>
    <w:tmpl w:val="A628E38A"/>
    <w:lvl w:ilvl="0">
      <w:start w:val="1"/>
      <w:numFmt w:val="decimal"/>
      <w:lvlText w:val="%1)"/>
      <w:legacy w:legacy="1" w:legacySpace="0" w:legacyIndent="283"/>
      <w:lvlJc w:val="center"/>
      <w:pPr>
        <w:ind w:left="283" w:righ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A8"/>
    <w:rsid w:val="006662A9"/>
    <w:rsid w:val="009862B0"/>
    <w:rsid w:val="00A842A8"/>
    <w:rsid w:val="00D55EE2"/>
    <w:rsid w:val="00F44C0F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1980EE-72AE-4BEE-A17F-44E14318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A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2A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662A9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unhideWhenUsed/>
    <w:rsid w:val="006662A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662A9"/>
    <w:rPr>
      <w:rFonts w:ascii="Times New Roman" w:eastAsia="Times New Roman" w:hAnsi="Times New Roman" w:cs="Times New Roman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tiug</cp:lastModifiedBy>
  <cp:revision>2</cp:revision>
  <dcterms:created xsi:type="dcterms:W3CDTF">2010-12-12T20:52:00Z</dcterms:created>
  <dcterms:modified xsi:type="dcterms:W3CDTF">2018-01-24T08:33:00Z</dcterms:modified>
</cp:coreProperties>
</file>