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FC" w:rsidRPr="00F34A6E" w:rsidRDefault="007F50FC" w:rsidP="007F50FC">
      <w:pPr>
        <w:rPr>
          <w:rFonts w:ascii="Tahoma" w:hAnsi="Tahoma" w:cs="Tahoma"/>
        </w:rPr>
      </w:pPr>
      <w:bookmarkStart w:id="0" w:name="_GoBack"/>
      <w:bookmarkEnd w:id="0"/>
    </w:p>
    <w:p w:rsidR="007F50FC" w:rsidRPr="00F34A6E" w:rsidRDefault="007F50FC" w:rsidP="007F50FC">
      <w:pPr>
        <w:rPr>
          <w:rFonts w:ascii="Tahoma" w:hAnsi="Tahoma" w:cs="Tahoma"/>
        </w:rPr>
      </w:pPr>
    </w:p>
    <w:p w:rsidR="00625277" w:rsidRPr="00F34A6E" w:rsidRDefault="00625277" w:rsidP="00625277">
      <w:pPr>
        <w:rPr>
          <w:rFonts w:ascii="Tahoma" w:hAnsi="Tahoma" w:cs="Tahoma"/>
        </w:rPr>
      </w:pPr>
    </w:p>
    <w:p w:rsidR="00576FE6" w:rsidRPr="00F34A6E" w:rsidRDefault="00625277" w:rsidP="004816A5">
      <w:pPr>
        <w:rPr>
          <w:rFonts w:ascii="Tahoma" w:hAnsi="Tahoma" w:cs="Tahoma"/>
          <w:b/>
          <w:bCs/>
          <w:color w:val="000000"/>
        </w:rPr>
      </w:pPr>
      <w:r w:rsidRPr="00F34A6E">
        <w:rPr>
          <w:rFonts w:ascii="Tahoma" w:hAnsi="Tahoma" w:cs="Tahoma"/>
          <w:b/>
          <w:bCs/>
          <w:color w:val="000000"/>
        </w:rPr>
        <w:t xml:space="preserve">NSF-BSF Chemical Engineering </w:t>
      </w:r>
    </w:p>
    <w:p w:rsidR="00576FE6" w:rsidRPr="00F34A6E" w:rsidRDefault="00FC08F8" w:rsidP="00576FE6">
      <w:pPr>
        <w:pStyle w:val="ListParagraph"/>
        <w:numPr>
          <w:ilvl w:val="0"/>
          <w:numId w:val="2"/>
        </w:numPr>
        <w:ind w:left="862" w:hanging="142"/>
        <w:rPr>
          <w:rFonts w:ascii="Tahoma" w:hAnsi="Tahoma" w:cs="Tahoma"/>
        </w:rPr>
      </w:pPr>
      <w:hyperlink r:id="rId5" w:history="1">
        <w:r w:rsidR="00576FE6" w:rsidRPr="00F34A6E">
          <w:rPr>
            <w:rStyle w:val="Hyperlink"/>
            <w:rFonts w:ascii="Tahoma" w:hAnsi="Tahoma" w:cs="Tahoma"/>
          </w:rPr>
          <w:t>Catalysis</w:t>
        </w:r>
      </w:hyperlink>
      <w:r w:rsidR="00576FE6" w:rsidRPr="00F34A6E">
        <w:rPr>
          <w:rFonts w:ascii="Tahoma" w:hAnsi="Tahoma" w:cs="Tahoma"/>
        </w:rPr>
        <w:t xml:space="preserve">: </w:t>
      </w:r>
    </w:p>
    <w:p w:rsidR="00576FE6" w:rsidRPr="00F34A6E" w:rsidRDefault="00576FE6" w:rsidP="00576FE6">
      <w:pPr>
        <w:ind w:left="720"/>
        <w:rPr>
          <w:rFonts w:ascii="Tahoma" w:hAnsi="Tahoma" w:cs="Tahoma"/>
        </w:rPr>
      </w:pPr>
      <w:r w:rsidRPr="00F34A6E">
        <w:rPr>
          <w:rFonts w:ascii="Tahoma" w:hAnsi="Tahoma" w:cs="Tahoma"/>
        </w:rPr>
        <w:sym w:font="Symbol" w:char="F0B7"/>
      </w:r>
      <w:r w:rsidRPr="00F34A6E">
        <w:rPr>
          <w:rFonts w:ascii="Tahoma" w:hAnsi="Tahoma" w:cs="Tahoma"/>
        </w:rPr>
        <w:t xml:space="preserve"> </w:t>
      </w:r>
      <w:hyperlink r:id="rId6" w:history="1">
        <w:r w:rsidRPr="00F34A6E">
          <w:rPr>
            <w:rStyle w:val="Hyperlink"/>
            <w:rFonts w:ascii="Tahoma" w:hAnsi="Tahoma" w:cs="Tahoma"/>
          </w:rPr>
          <w:t>Process Separations</w:t>
        </w:r>
      </w:hyperlink>
      <w:r w:rsidRPr="00F34A6E">
        <w:rPr>
          <w:rFonts w:ascii="Tahoma" w:hAnsi="Tahoma" w:cs="Tahoma"/>
        </w:rPr>
        <w:t xml:space="preserve">: </w:t>
      </w:r>
    </w:p>
    <w:p w:rsidR="00576FE6" w:rsidRPr="00F34A6E" w:rsidRDefault="00576FE6" w:rsidP="00576FE6">
      <w:pPr>
        <w:ind w:left="720"/>
        <w:rPr>
          <w:rFonts w:ascii="Tahoma" w:hAnsi="Tahoma" w:cs="Tahoma"/>
        </w:rPr>
      </w:pPr>
      <w:r w:rsidRPr="00F34A6E">
        <w:rPr>
          <w:rFonts w:ascii="Tahoma" w:hAnsi="Tahoma" w:cs="Tahoma"/>
        </w:rPr>
        <w:sym w:font="Symbol" w:char="F0B7"/>
      </w:r>
      <w:r w:rsidRPr="00F34A6E">
        <w:rPr>
          <w:rFonts w:ascii="Tahoma" w:hAnsi="Tahoma" w:cs="Tahoma"/>
        </w:rPr>
        <w:t xml:space="preserve"> </w:t>
      </w:r>
      <w:hyperlink r:id="rId7" w:history="1">
        <w:r w:rsidRPr="00F34A6E">
          <w:rPr>
            <w:rStyle w:val="Hyperlink"/>
            <w:rFonts w:ascii="Tahoma" w:hAnsi="Tahoma" w:cs="Tahoma"/>
          </w:rPr>
          <w:t>Energy for Sustainability</w:t>
        </w:r>
      </w:hyperlink>
      <w:r w:rsidRPr="00F34A6E">
        <w:rPr>
          <w:rFonts w:ascii="Tahoma" w:hAnsi="Tahoma" w:cs="Tahoma"/>
        </w:rPr>
        <w:t xml:space="preserve">: </w:t>
      </w:r>
    </w:p>
    <w:p w:rsidR="00576FE6" w:rsidRPr="00F34A6E" w:rsidRDefault="00576FE6" w:rsidP="00576FE6">
      <w:pPr>
        <w:ind w:left="720"/>
        <w:rPr>
          <w:rFonts w:ascii="Tahoma" w:hAnsi="Tahoma" w:cs="Tahoma"/>
          <w:color w:val="000000"/>
        </w:rPr>
      </w:pPr>
      <w:r w:rsidRPr="00F34A6E">
        <w:rPr>
          <w:rFonts w:ascii="Tahoma" w:hAnsi="Tahoma" w:cs="Tahoma"/>
        </w:rPr>
        <w:sym w:font="Symbol" w:char="F0B7"/>
      </w:r>
      <w:r w:rsidRPr="00F34A6E">
        <w:rPr>
          <w:rFonts w:ascii="Tahoma" w:hAnsi="Tahoma" w:cs="Tahoma"/>
        </w:rPr>
        <w:t xml:space="preserve"> </w:t>
      </w:r>
      <w:hyperlink r:id="rId8" w:history="1">
        <w:r w:rsidRPr="00F34A6E">
          <w:rPr>
            <w:rStyle w:val="Hyperlink"/>
            <w:rFonts w:ascii="Tahoma" w:hAnsi="Tahoma" w:cs="Tahoma"/>
          </w:rPr>
          <w:t>Process Systems, Reaction Engineering and Molecular Thermodynamics</w:t>
        </w:r>
      </w:hyperlink>
      <w:r w:rsidR="00625277" w:rsidRPr="00F34A6E">
        <w:rPr>
          <w:rFonts w:ascii="Tahoma" w:hAnsi="Tahoma" w:cs="Tahoma"/>
          <w:color w:val="000000"/>
        </w:rPr>
        <w:t xml:space="preserve"> </w:t>
      </w:r>
    </w:p>
    <w:p w:rsidR="00625277" w:rsidRPr="00F34A6E" w:rsidRDefault="00576FE6" w:rsidP="00576FE6">
      <w:pPr>
        <w:ind w:firstLine="720"/>
        <w:rPr>
          <w:rFonts w:ascii="Tahoma" w:hAnsi="Tahoma" w:cs="Tahoma"/>
        </w:rPr>
      </w:pPr>
      <w:r w:rsidRPr="00F34A6E">
        <w:rPr>
          <w:rFonts w:ascii="Tahoma" w:hAnsi="Tahoma" w:cs="Tahoma"/>
        </w:rPr>
        <w:sym w:font="Symbol" w:char="F0B7"/>
      </w:r>
      <w:r w:rsidRPr="00F34A6E">
        <w:rPr>
          <w:rFonts w:ascii="Tahoma" w:hAnsi="Tahoma" w:cs="Tahoma"/>
        </w:rPr>
        <w:t xml:space="preserve"> </w:t>
      </w:r>
      <w:hyperlink r:id="rId9" w:tgtFrame="_blank" w:history="1">
        <w:r w:rsidR="00625277" w:rsidRPr="00F34A6E">
          <w:rPr>
            <w:rStyle w:val="Hyperlink"/>
            <w:rFonts w:ascii="Tahoma" w:hAnsi="Tahoma" w:cs="Tahoma"/>
          </w:rPr>
          <w:t>Cellular and Biochemical Engineering</w:t>
        </w:r>
      </w:hyperlink>
    </w:p>
    <w:p w:rsidR="00625277" w:rsidRPr="00F34A6E" w:rsidRDefault="00625277" w:rsidP="00625277">
      <w:pPr>
        <w:rPr>
          <w:rFonts w:ascii="Tahoma" w:hAnsi="Tahoma" w:cs="Tahoma"/>
        </w:rPr>
      </w:pPr>
      <w:r w:rsidRPr="00F34A6E">
        <w:rPr>
          <w:rFonts w:ascii="Tahoma" w:hAnsi="Tahoma" w:cs="Tahoma"/>
        </w:rPr>
        <w:t xml:space="preserve">Deadline at NSF: </w:t>
      </w:r>
      <w:r w:rsidRPr="00F34A6E">
        <w:rPr>
          <w:rFonts w:ascii="Tahoma" w:hAnsi="Tahoma" w:cs="Tahoma"/>
          <w:color w:val="000000"/>
        </w:rPr>
        <w:t>October 20 2017</w:t>
      </w:r>
    </w:p>
    <w:p w:rsidR="00625277" w:rsidRPr="00F34A6E" w:rsidRDefault="00625277" w:rsidP="00625277">
      <w:pPr>
        <w:rPr>
          <w:rFonts w:ascii="Tahoma" w:hAnsi="Tahoma" w:cs="Tahoma"/>
        </w:rPr>
      </w:pPr>
      <w:r w:rsidRPr="00F34A6E">
        <w:rPr>
          <w:rFonts w:ascii="Tahoma" w:hAnsi="Tahoma" w:cs="Tahoma"/>
          <w:color w:val="284775"/>
          <w:shd w:val="clear" w:color="auto" w:fill="FFFFFF"/>
        </w:rPr>
        <w:t> </w:t>
      </w:r>
    </w:p>
    <w:p w:rsidR="00A01EE7" w:rsidRPr="00F34A6E" w:rsidRDefault="00A01EE7" w:rsidP="007B319B">
      <w:pPr>
        <w:pStyle w:val="PlainText"/>
        <w:rPr>
          <w:rFonts w:ascii="Tahoma" w:hAnsi="Tahoma" w:cs="Tahoma"/>
          <w:color w:val="284775"/>
          <w:shd w:val="clear" w:color="auto" w:fill="FFFFFF"/>
        </w:rPr>
      </w:pPr>
    </w:p>
    <w:p w:rsidR="007B319B" w:rsidRPr="00F34A6E" w:rsidRDefault="007B319B" w:rsidP="007B319B">
      <w:pPr>
        <w:pStyle w:val="PlainText"/>
        <w:rPr>
          <w:rFonts w:ascii="Tahoma" w:hAnsi="Tahoma" w:cs="Tahoma"/>
        </w:rPr>
      </w:pPr>
      <w:r w:rsidRPr="00F34A6E">
        <w:rPr>
          <w:rFonts w:ascii="Tahoma" w:hAnsi="Tahoma" w:cs="Tahoma"/>
          <w:b/>
          <w:bCs/>
          <w:color w:val="284775"/>
          <w:shd w:val="clear" w:color="auto" w:fill="FFFFFF"/>
        </w:rPr>
        <w:t>NSF – BSF Physics</w:t>
      </w:r>
      <w:r w:rsidRPr="00F34A6E">
        <w:rPr>
          <w:rFonts w:ascii="Tahoma" w:hAnsi="Tahoma" w:cs="Tahoma"/>
          <w:color w:val="284775"/>
          <w:shd w:val="clear" w:color="auto" w:fill="FFFFFF"/>
        </w:rPr>
        <w:t xml:space="preserve"> - </w:t>
      </w:r>
      <w:hyperlink r:id="rId10" w:anchor="toc" w:history="1">
        <w:r w:rsidRPr="00F34A6E">
          <w:rPr>
            <w:rStyle w:val="Hyperlink"/>
            <w:rFonts w:ascii="Tahoma" w:hAnsi="Tahoma" w:cs="Tahoma"/>
          </w:rPr>
          <w:t>Basic Plasma Sciences and Engineering</w:t>
        </w:r>
      </w:hyperlink>
      <w:r w:rsidRPr="00F34A6E">
        <w:rPr>
          <w:rFonts w:ascii="Tahoma" w:hAnsi="Tahoma" w:cs="Tahoma"/>
        </w:rPr>
        <w:t xml:space="preserve"> </w:t>
      </w:r>
    </w:p>
    <w:p w:rsidR="007B319B" w:rsidRPr="00F34A6E" w:rsidRDefault="007B319B" w:rsidP="007B319B">
      <w:pPr>
        <w:rPr>
          <w:rFonts w:ascii="Tahoma" w:hAnsi="Tahoma" w:cs="Tahoma"/>
        </w:rPr>
      </w:pPr>
      <w:r w:rsidRPr="00F34A6E">
        <w:rPr>
          <w:rFonts w:ascii="Tahoma" w:hAnsi="Tahoma" w:cs="Tahoma"/>
        </w:rPr>
        <w:t xml:space="preserve">Deadline at NSF: </w:t>
      </w:r>
      <w:r w:rsidRPr="00F34A6E">
        <w:rPr>
          <w:rFonts w:ascii="Tahoma" w:hAnsi="Tahoma" w:cs="Tahoma"/>
          <w:color w:val="000000"/>
        </w:rPr>
        <w:t>October 20 2017</w:t>
      </w:r>
    </w:p>
    <w:p w:rsidR="007B319B" w:rsidRPr="00F34A6E" w:rsidRDefault="007B319B" w:rsidP="00625277">
      <w:pPr>
        <w:rPr>
          <w:rFonts w:ascii="Tahoma" w:hAnsi="Tahoma" w:cs="Tahoma"/>
          <w:color w:val="284775"/>
          <w:shd w:val="clear" w:color="auto" w:fill="FFFFFF"/>
        </w:rPr>
      </w:pPr>
    </w:p>
    <w:p w:rsidR="007B319B" w:rsidRPr="00F34A6E" w:rsidRDefault="007B319B" w:rsidP="00625277">
      <w:pPr>
        <w:rPr>
          <w:rFonts w:ascii="Tahoma" w:hAnsi="Tahoma" w:cs="Tahoma"/>
          <w:color w:val="284775"/>
          <w:shd w:val="clear" w:color="auto" w:fill="FFFFFF"/>
        </w:rPr>
      </w:pPr>
    </w:p>
    <w:p w:rsidR="00625277" w:rsidRPr="00F34A6E" w:rsidRDefault="00625277" w:rsidP="00625277">
      <w:pPr>
        <w:rPr>
          <w:rFonts w:ascii="Tahoma" w:hAnsi="Tahoma" w:cs="Tahoma"/>
          <w:color w:val="284775"/>
          <w:shd w:val="clear" w:color="auto" w:fill="FFFFFF"/>
        </w:rPr>
      </w:pPr>
    </w:p>
    <w:p w:rsidR="00DD4189" w:rsidRDefault="00625277" w:rsidP="00625277">
      <w:pPr>
        <w:rPr>
          <w:rFonts w:ascii="Tahoma" w:hAnsi="Tahoma" w:cs="Tahoma"/>
          <w:color w:val="284775"/>
          <w:shd w:val="clear" w:color="auto" w:fill="FFFFFF"/>
        </w:rPr>
      </w:pPr>
      <w:r w:rsidRPr="00F34A6E">
        <w:rPr>
          <w:rFonts w:ascii="Tahoma" w:hAnsi="Tahoma" w:cs="Tahoma"/>
          <w:b/>
          <w:bCs/>
          <w:shd w:val="clear" w:color="auto" w:fill="FFFFFF"/>
        </w:rPr>
        <w:t>NSF- BSF – Physics</w:t>
      </w:r>
      <w:r w:rsidRPr="00F34A6E">
        <w:rPr>
          <w:rFonts w:ascii="Tahoma" w:hAnsi="Tahoma" w:cs="Tahoma"/>
          <w:shd w:val="clear" w:color="auto" w:fill="FFFFFF"/>
        </w:rPr>
        <w:t xml:space="preserve"> </w:t>
      </w:r>
    </w:p>
    <w:p w:rsidR="00625277" w:rsidRPr="00F34A6E" w:rsidRDefault="00FC08F8" w:rsidP="00DD4189">
      <w:pPr>
        <w:ind w:firstLine="720"/>
        <w:rPr>
          <w:rFonts w:ascii="Tahoma" w:hAnsi="Tahoma" w:cs="Tahoma"/>
        </w:rPr>
      </w:pPr>
      <w:hyperlink r:id="rId11" w:history="1">
        <w:r w:rsidR="00625277" w:rsidRPr="00F34A6E">
          <w:rPr>
            <w:rStyle w:val="Hyperlink"/>
            <w:rFonts w:ascii="Tahoma" w:hAnsi="Tahoma" w:cs="Tahoma"/>
            <w:shd w:val="clear" w:color="auto" w:fill="FFFFFF"/>
          </w:rPr>
          <w:t>Physics of Living Systems</w:t>
        </w:r>
      </w:hyperlink>
      <w:r w:rsidR="00625277" w:rsidRPr="00F34A6E">
        <w:rPr>
          <w:rFonts w:ascii="Tahoma" w:hAnsi="Tahoma" w:cs="Tahoma"/>
          <w:color w:val="284775"/>
          <w:shd w:val="clear" w:color="auto" w:fill="FFFFFF"/>
        </w:rPr>
        <w:t xml:space="preserve"> </w:t>
      </w:r>
    </w:p>
    <w:p w:rsidR="007B319B" w:rsidRPr="00F34A6E" w:rsidRDefault="007B319B" w:rsidP="00DD4189">
      <w:pPr>
        <w:pStyle w:val="PlainText"/>
        <w:ind w:firstLine="720"/>
        <w:rPr>
          <w:rFonts w:ascii="Tahoma" w:hAnsi="Tahoma" w:cs="Tahoma"/>
        </w:rPr>
      </w:pPr>
      <w:r w:rsidRPr="00F34A6E">
        <w:rPr>
          <w:rFonts w:ascii="Tahoma" w:hAnsi="Tahoma" w:cs="Tahoma"/>
        </w:rPr>
        <w:t xml:space="preserve">Atomic Molecular and Optical Physics </w:t>
      </w:r>
      <w:hyperlink r:id="rId12" w:history="1">
        <w:r w:rsidRPr="00F34A6E">
          <w:rPr>
            <w:rStyle w:val="Hyperlink"/>
            <w:rFonts w:ascii="Tahoma" w:hAnsi="Tahoma" w:cs="Tahoma"/>
          </w:rPr>
          <w:t>– Experiment</w:t>
        </w:r>
      </w:hyperlink>
      <w:r w:rsidRPr="00F34A6E">
        <w:rPr>
          <w:rFonts w:ascii="Tahoma" w:hAnsi="Tahoma" w:cs="Tahoma"/>
        </w:rPr>
        <w:t xml:space="preserve"> and </w:t>
      </w:r>
      <w:hyperlink r:id="rId13" w:history="1">
        <w:r w:rsidRPr="00F34A6E">
          <w:rPr>
            <w:rStyle w:val="Hyperlink"/>
            <w:rFonts w:ascii="Tahoma" w:hAnsi="Tahoma" w:cs="Tahoma"/>
          </w:rPr>
          <w:t>Theory</w:t>
        </w:r>
      </w:hyperlink>
      <w:r w:rsidRPr="00F34A6E">
        <w:rPr>
          <w:rFonts w:ascii="Tahoma" w:hAnsi="Tahoma" w:cs="Tahoma"/>
        </w:rPr>
        <w:t xml:space="preserve"> </w:t>
      </w:r>
    </w:p>
    <w:p w:rsidR="007B319B" w:rsidRPr="00F34A6E" w:rsidRDefault="00FC08F8" w:rsidP="00DD4189">
      <w:pPr>
        <w:pStyle w:val="PlainText"/>
        <w:ind w:firstLine="720"/>
        <w:rPr>
          <w:rFonts w:ascii="Tahoma" w:hAnsi="Tahoma" w:cs="Tahoma"/>
        </w:rPr>
      </w:pPr>
      <w:hyperlink r:id="rId14" w:history="1">
        <w:r w:rsidR="007B319B" w:rsidRPr="00F34A6E">
          <w:rPr>
            <w:rStyle w:val="Hyperlink"/>
            <w:rFonts w:ascii="Tahoma" w:hAnsi="Tahoma" w:cs="Tahoma"/>
          </w:rPr>
          <w:t>Elementary Particle Physics – Experiment</w:t>
        </w:r>
      </w:hyperlink>
      <w:r w:rsidR="007B319B" w:rsidRPr="00F34A6E">
        <w:rPr>
          <w:rFonts w:ascii="Tahoma" w:hAnsi="Tahoma" w:cs="Tahoma"/>
        </w:rPr>
        <w:t xml:space="preserve"> </w:t>
      </w:r>
    </w:p>
    <w:p w:rsidR="007B319B" w:rsidRPr="00F34A6E" w:rsidRDefault="00FC08F8" w:rsidP="00DD4189">
      <w:pPr>
        <w:pStyle w:val="PlainText"/>
        <w:ind w:firstLine="720"/>
        <w:rPr>
          <w:rFonts w:ascii="Tahoma" w:hAnsi="Tahoma" w:cs="Tahoma"/>
        </w:rPr>
      </w:pPr>
      <w:hyperlink r:id="rId15" w:history="1">
        <w:r w:rsidR="007B319B" w:rsidRPr="00F34A6E">
          <w:rPr>
            <w:rStyle w:val="Hyperlink"/>
            <w:rFonts w:ascii="Tahoma" w:hAnsi="Tahoma" w:cs="Tahoma"/>
          </w:rPr>
          <w:t>Gravitational Physics – Experiment and Theory</w:t>
        </w:r>
      </w:hyperlink>
      <w:r w:rsidR="007B319B" w:rsidRPr="00F34A6E">
        <w:rPr>
          <w:rFonts w:ascii="Tahoma" w:hAnsi="Tahoma" w:cs="Tahoma"/>
        </w:rPr>
        <w:t xml:space="preserve"> </w:t>
      </w:r>
    </w:p>
    <w:p w:rsidR="007B319B" w:rsidRPr="00F34A6E" w:rsidRDefault="00FC08F8" w:rsidP="00DD4189">
      <w:pPr>
        <w:pStyle w:val="PlainText"/>
        <w:ind w:left="720"/>
        <w:rPr>
          <w:rFonts w:ascii="Tahoma" w:hAnsi="Tahoma" w:cs="Tahoma"/>
        </w:rPr>
      </w:pPr>
      <w:hyperlink r:id="rId16" w:history="1">
        <w:r w:rsidR="007B319B" w:rsidRPr="00F34A6E">
          <w:rPr>
            <w:rStyle w:val="Hyperlink"/>
            <w:rFonts w:ascii="Tahoma" w:hAnsi="Tahoma" w:cs="Tahoma"/>
          </w:rPr>
          <w:t>Integrative Activities in Physics</w:t>
        </w:r>
      </w:hyperlink>
      <w:r w:rsidR="007B319B" w:rsidRPr="00F34A6E">
        <w:rPr>
          <w:rFonts w:ascii="Tahoma" w:hAnsi="Tahoma" w:cs="Tahoma"/>
        </w:rPr>
        <w:t xml:space="preserve">; and </w:t>
      </w:r>
      <w:hyperlink r:id="rId17" w:history="1">
        <w:r w:rsidR="007B319B" w:rsidRPr="00F34A6E">
          <w:rPr>
            <w:rStyle w:val="Hyperlink"/>
            <w:rFonts w:ascii="Tahoma" w:hAnsi="Tahoma" w:cs="Tahoma"/>
          </w:rPr>
          <w:t>Particle Astrophysics – Experiment</w:t>
        </w:r>
      </w:hyperlink>
      <w:r w:rsidR="007B319B" w:rsidRPr="00F34A6E">
        <w:rPr>
          <w:rFonts w:ascii="Tahoma" w:hAnsi="Tahoma" w:cs="Tahoma"/>
        </w:rPr>
        <w:t xml:space="preserve"> </w:t>
      </w:r>
    </w:p>
    <w:p w:rsidR="007B319B" w:rsidRPr="00F34A6E" w:rsidRDefault="00FC08F8" w:rsidP="00DD4189">
      <w:pPr>
        <w:pStyle w:val="PlainText"/>
        <w:ind w:firstLine="720"/>
        <w:rPr>
          <w:rFonts w:ascii="Tahoma" w:hAnsi="Tahoma" w:cs="Tahoma"/>
        </w:rPr>
      </w:pPr>
      <w:hyperlink r:id="rId18" w:history="1">
        <w:r w:rsidR="007B319B" w:rsidRPr="00F34A6E">
          <w:rPr>
            <w:rStyle w:val="Hyperlink"/>
            <w:rFonts w:ascii="Tahoma" w:hAnsi="Tahoma" w:cs="Tahoma"/>
          </w:rPr>
          <w:t>Nuclear Physics – Experiment and Theory</w:t>
        </w:r>
      </w:hyperlink>
      <w:r w:rsidR="007B319B" w:rsidRPr="00F34A6E">
        <w:rPr>
          <w:rFonts w:ascii="Tahoma" w:hAnsi="Tahoma" w:cs="Tahoma"/>
        </w:rPr>
        <w:t xml:space="preserve"> </w:t>
      </w:r>
    </w:p>
    <w:p w:rsidR="007B319B" w:rsidRPr="00F34A6E" w:rsidRDefault="007B319B" w:rsidP="00DD4189">
      <w:pPr>
        <w:rPr>
          <w:rFonts w:ascii="Tahoma" w:hAnsi="Tahoma" w:cs="Tahoma"/>
        </w:rPr>
      </w:pPr>
    </w:p>
    <w:p w:rsidR="00625277" w:rsidRPr="00F34A6E" w:rsidRDefault="00625277" w:rsidP="00625277">
      <w:pPr>
        <w:rPr>
          <w:rFonts w:ascii="Tahoma" w:hAnsi="Tahoma" w:cs="Tahoma"/>
        </w:rPr>
      </w:pPr>
      <w:r w:rsidRPr="00F34A6E">
        <w:rPr>
          <w:rFonts w:ascii="Tahoma" w:hAnsi="Tahoma" w:cs="Tahoma"/>
        </w:rPr>
        <w:t>Deadline at NSF: October 25</w:t>
      </w:r>
    </w:p>
    <w:p w:rsidR="0000116D" w:rsidRPr="00F34A6E" w:rsidRDefault="0000116D" w:rsidP="0000116D">
      <w:pPr>
        <w:rPr>
          <w:rFonts w:ascii="Tahoma" w:hAnsi="Tahoma" w:cs="Tahoma"/>
        </w:rPr>
      </w:pPr>
      <w:r w:rsidRPr="00F34A6E">
        <w:rPr>
          <w:rFonts w:ascii="Tahoma" w:hAnsi="Tahoma" w:cs="Tahoma"/>
        </w:rPr>
        <w:t xml:space="preserve">(The above links lead to the Program Descriptions. </w:t>
      </w:r>
      <w:hyperlink r:id="rId19" w:history="1">
        <w:r w:rsidRPr="00F34A6E">
          <w:rPr>
            <w:rStyle w:val="Hyperlink"/>
            <w:rFonts w:ascii="Tahoma" w:hAnsi="Tahoma" w:cs="Tahoma"/>
          </w:rPr>
          <w:t>The Physic s call is here</w:t>
        </w:r>
      </w:hyperlink>
    </w:p>
    <w:p w:rsidR="00625277" w:rsidRPr="00F34A6E" w:rsidRDefault="00625277" w:rsidP="00625277">
      <w:pPr>
        <w:rPr>
          <w:rFonts w:ascii="Tahoma" w:hAnsi="Tahoma" w:cs="Tahoma"/>
        </w:rPr>
      </w:pPr>
    </w:p>
    <w:p w:rsidR="00F34A6E" w:rsidRDefault="00F34A6E" w:rsidP="0099092E">
      <w:pPr>
        <w:rPr>
          <w:rFonts w:ascii="Tahoma" w:hAnsi="Tahoma" w:cs="Tahoma"/>
        </w:rPr>
      </w:pPr>
    </w:p>
    <w:p w:rsidR="00F34A6E" w:rsidRDefault="00F34A6E" w:rsidP="0099092E">
      <w:pPr>
        <w:rPr>
          <w:rFonts w:ascii="Tahoma" w:hAnsi="Tahoma" w:cs="Tahoma"/>
        </w:rPr>
      </w:pPr>
    </w:p>
    <w:p w:rsidR="00C56259" w:rsidRPr="00F34A6E" w:rsidRDefault="00625277" w:rsidP="0099092E">
      <w:pPr>
        <w:rPr>
          <w:rFonts w:ascii="Tahoma" w:hAnsi="Tahoma" w:cs="Tahoma"/>
        </w:rPr>
      </w:pPr>
      <w:r w:rsidRPr="00F34A6E">
        <w:rPr>
          <w:rFonts w:ascii="Tahoma" w:hAnsi="Tahoma" w:cs="Tahoma"/>
          <w:b/>
          <w:bCs/>
        </w:rPr>
        <w:t>NSF – BSF Materials</w:t>
      </w:r>
      <w:r w:rsidRPr="00F34A6E">
        <w:rPr>
          <w:rFonts w:ascii="Tahoma" w:hAnsi="Tahoma" w:cs="Tahoma"/>
        </w:rPr>
        <w:t xml:space="preserve">  </w:t>
      </w:r>
    </w:p>
    <w:p w:rsidR="0099092E" w:rsidRPr="00F34A6E" w:rsidRDefault="00FC08F8" w:rsidP="00DD4189">
      <w:pPr>
        <w:ind w:left="720"/>
        <w:rPr>
          <w:rFonts w:ascii="Tahoma" w:hAnsi="Tahoma" w:cs="Tahoma"/>
          <w:color w:val="0000FF"/>
          <w:u w:val="single"/>
        </w:rPr>
      </w:pPr>
      <w:hyperlink r:id="rId20" w:history="1">
        <w:r w:rsidR="00625277" w:rsidRPr="00F34A6E">
          <w:rPr>
            <w:rStyle w:val="Hyperlink"/>
            <w:rFonts w:ascii="Tahoma" w:hAnsi="Tahoma" w:cs="Tahoma"/>
          </w:rPr>
          <w:t>Biomaterials</w:t>
        </w:r>
      </w:hyperlink>
    </w:p>
    <w:p w:rsidR="0099092E" w:rsidRPr="00F34A6E" w:rsidRDefault="00FC08F8" w:rsidP="00DD4189">
      <w:pPr>
        <w:ind w:left="720"/>
        <w:rPr>
          <w:rFonts w:ascii="Tahoma" w:hAnsi="Tahoma" w:cs="Tahoma"/>
        </w:rPr>
      </w:pPr>
      <w:hyperlink r:id="rId21" w:history="1">
        <w:r w:rsidR="0099092E" w:rsidRPr="00F34A6E">
          <w:rPr>
            <w:rStyle w:val="Hyperlink"/>
            <w:rFonts w:ascii="Tahoma" w:hAnsi="Tahoma" w:cs="Tahoma"/>
          </w:rPr>
          <w:t>Condensed Matter Physics</w:t>
        </w:r>
      </w:hyperlink>
      <w:r w:rsidR="0099092E" w:rsidRPr="00F34A6E">
        <w:rPr>
          <w:rFonts w:ascii="Tahoma" w:hAnsi="Tahoma" w:cs="Tahoma"/>
        </w:rPr>
        <w:t xml:space="preserve"> </w:t>
      </w:r>
    </w:p>
    <w:p w:rsidR="0099092E" w:rsidRPr="00F34A6E" w:rsidRDefault="00FC08F8" w:rsidP="00DD4189">
      <w:pPr>
        <w:ind w:left="720"/>
        <w:rPr>
          <w:rFonts w:ascii="Tahoma" w:hAnsi="Tahoma" w:cs="Tahoma"/>
        </w:rPr>
      </w:pPr>
      <w:hyperlink r:id="rId22" w:history="1">
        <w:r w:rsidR="0099092E" w:rsidRPr="00F34A6E">
          <w:rPr>
            <w:rStyle w:val="Hyperlink"/>
            <w:rFonts w:ascii="Tahoma" w:hAnsi="Tahoma" w:cs="Tahoma"/>
          </w:rPr>
          <w:t>Electronic and Photonic Materials</w:t>
        </w:r>
      </w:hyperlink>
      <w:r w:rsidR="0099092E" w:rsidRPr="00F34A6E">
        <w:rPr>
          <w:rFonts w:ascii="Tahoma" w:hAnsi="Tahoma" w:cs="Tahoma"/>
        </w:rPr>
        <w:t xml:space="preserve"> </w:t>
      </w:r>
    </w:p>
    <w:p w:rsidR="0099092E" w:rsidRPr="00F34A6E" w:rsidRDefault="00FC08F8" w:rsidP="00DD4189">
      <w:pPr>
        <w:ind w:left="720"/>
        <w:rPr>
          <w:rFonts w:ascii="Tahoma" w:hAnsi="Tahoma" w:cs="Tahoma"/>
        </w:rPr>
      </w:pPr>
      <w:hyperlink r:id="rId23" w:history="1">
        <w:r w:rsidR="0099092E" w:rsidRPr="00F34A6E">
          <w:rPr>
            <w:rStyle w:val="Hyperlink"/>
            <w:rFonts w:ascii="Tahoma" w:hAnsi="Tahoma" w:cs="Tahoma"/>
          </w:rPr>
          <w:t>Metals and Metallic Nanostructures</w:t>
        </w:r>
      </w:hyperlink>
      <w:r w:rsidR="0099092E" w:rsidRPr="00F34A6E">
        <w:rPr>
          <w:rFonts w:ascii="Tahoma" w:hAnsi="Tahoma" w:cs="Tahoma"/>
        </w:rPr>
        <w:t xml:space="preserve"> </w:t>
      </w:r>
    </w:p>
    <w:p w:rsidR="0099092E" w:rsidRPr="00F34A6E" w:rsidRDefault="00FC08F8" w:rsidP="00DD4189">
      <w:pPr>
        <w:ind w:left="720"/>
        <w:rPr>
          <w:rFonts w:ascii="Tahoma" w:hAnsi="Tahoma" w:cs="Tahoma"/>
        </w:rPr>
      </w:pPr>
      <w:hyperlink r:id="rId24" w:history="1">
        <w:r w:rsidR="0099092E" w:rsidRPr="00F34A6E">
          <w:rPr>
            <w:rStyle w:val="Hyperlink"/>
            <w:rFonts w:ascii="Tahoma" w:hAnsi="Tahoma" w:cs="Tahoma"/>
          </w:rPr>
          <w:t>Polymers</w:t>
        </w:r>
      </w:hyperlink>
      <w:r w:rsidR="0099092E" w:rsidRPr="00F34A6E">
        <w:rPr>
          <w:rFonts w:ascii="Tahoma" w:hAnsi="Tahoma" w:cs="Tahoma"/>
        </w:rPr>
        <w:t xml:space="preserve"> </w:t>
      </w:r>
    </w:p>
    <w:p w:rsidR="0099092E" w:rsidRPr="00F34A6E" w:rsidRDefault="00FC08F8" w:rsidP="00DD4189">
      <w:pPr>
        <w:ind w:left="720"/>
        <w:rPr>
          <w:rFonts w:ascii="Tahoma" w:hAnsi="Tahoma" w:cs="Tahoma"/>
          <w:color w:val="1F497D" w:themeColor="dark2"/>
        </w:rPr>
      </w:pPr>
      <w:hyperlink r:id="rId25" w:history="1">
        <w:r w:rsidR="0099092E" w:rsidRPr="00F34A6E">
          <w:rPr>
            <w:rStyle w:val="Hyperlink"/>
            <w:rFonts w:ascii="Tahoma" w:hAnsi="Tahoma" w:cs="Tahoma"/>
          </w:rPr>
          <w:t>Solid State and Materials Chemistry</w:t>
        </w:r>
      </w:hyperlink>
    </w:p>
    <w:p w:rsidR="00625277" w:rsidRPr="00F34A6E" w:rsidRDefault="00625277" w:rsidP="00625277">
      <w:pPr>
        <w:rPr>
          <w:rFonts w:ascii="Tahoma" w:hAnsi="Tahoma" w:cs="Tahoma"/>
        </w:rPr>
      </w:pPr>
      <w:r w:rsidRPr="00F34A6E">
        <w:rPr>
          <w:rFonts w:ascii="Tahoma" w:hAnsi="Tahoma" w:cs="Tahoma"/>
        </w:rPr>
        <w:t>Deadline at NSF: November 1, 2017</w:t>
      </w:r>
    </w:p>
    <w:p w:rsidR="00CA44C3" w:rsidRPr="00F34A6E" w:rsidRDefault="00CA44C3" w:rsidP="00625277">
      <w:pPr>
        <w:rPr>
          <w:rFonts w:ascii="Tahoma" w:hAnsi="Tahoma" w:cs="Tahoma"/>
        </w:rPr>
      </w:pPr>
    </w:p>
    <w:p w:rsidR="00A01EE7" w:rsidRPr="00F34A6E" w:rsidRDefault="00A01EE7" w:rsidP="00625277">
      <w:pPr>
        <w:rPr>
          <w:rFonts w:ascii="Tahoma" w:hAnsi="Tahoma" w:cs="Tahoma"/>
          <w:sz w:val="16"/>
          <w:szCs w:val="16"/>
        </w:rPr>
      </w:pPr>
    </w:p>
    <w:p w:rsidR="00A01EE7" w:rsidRPr="00F34A6E" w:rsidRDefault="00A01EE7" w:rsidP="00A01EE7">
      <w:pPr>
        <w:rPr>
          <w:rFonts w:ascii="Tahoma" w:hAnsi="Tahoma" w:cs="Tahoma"/>
          <w:b/>
          <w:bCs/>
        </w:rPr>
      </w:pPr>
      <w:r w:rsidRPr="00F34A6E">
        <w:rPr>
          <w:rFonts w:ascii="Tahoma" w:hAnsi="Tahoma" w:cs="Tahoma"/>
          <w:b/>
          <w:bCs/>
        </w:rPr>
        <w:t>BSF-NSF Physics</w:t>
      </w:r>
    </w:p>
    <w:p w:rsidR="00A01EE7" w:rsidRPr="00F34A6E" w:rsidRDefault="00A01EE7" w:rsidP="00A01EE7">
      <w:pPr>
        <w:pStyle w:val="PlainText"/>
        <w:rPr>
          <w:rFonts w:ascii="Tahoma" w:hAnsi="Tahoma" w:cs="Tahoma"/>
          <w:b/>
          <w:bCs/>
        </w:rPr>
      </w:pPr>
    </w:p>
    <w:p w:rsidR="00A01EE7" w:rsidRPr="00F34A6E" w:rsidRDefault="00FC08F8" w:rsidP="00A01EE7">
      <w:pPr>
        <w:pStyle w:val="PlainText"/>
        <w:ind w:left="720"/>
        <w:rPr>
          <w:rFonts w:ascii="Tahoma" w:hAnsi="Tahoma" w:cs="Tahoma"/>
        </w:rPr>
      </w:pPr>
      <w:hyperlink r:id="rId26" w:history="1">
        <w:r w:rsidR="00A01EE7" w:rsidRPr="00F34A6E">
          <w:rPr>
            <w:rStyle w:val="Hyperlink"/>
            <w:rFonts w:ascii="Tahoma" w:hAnsi="Tahoma" w:cs="Tahoma"/>
          </w:rPr>
          <w:t>Elementary Particle Physics – Theory</w:t>
        </w:r>
      </w:hyperlink>
      <w:r w:rsidR="00A01EE7" w:rsidRPr="00F34A6E">
        <w:rPr>
          <w:rFonts w:ascii="Tahoma" w:hAnsi="Tahoma" w:cs="Tahoma"/>
        </w:rPr>
        <w:t xml:space="preserve"> </w:t>
      </w:r>
    </w:p>
    <w:p w:rsidR="00A01EE7" w:rsidRPr="00F34A6E" w:rsidRDefault="00FC08F8" w:rsidP="00A01EE7">
      <w:pPr>
        <w:pStyle w:val="PlainText"/>
        <w:ind w:left="720"/>
        <w:rPr>
          <w:rFonts w:ascii="Tahoma" w:hAnsi="Tahoma" w:cs="Tahoma"/>
        </w:rPr>
      </w:pPr>
      <w:hyperlink r:id="rId27" w:history="1">
        <w:r w:rsidR="00A01EE7" w:rsidRPr="00F34A6E">
          <w:rPr>
            <w:rStyle w:val="Hyperlink"/>
            <w:rFonts w:ascii="Tahoma" w:hAnsi="Tahoma" w:cs="Tahoma"/>
          </w:rPr>
          <w:t>Particle Astrophysics and Cosmology – Theory</w:t>
        </w:r>
      </w:hyperlink>
      <w:r w:rsidR="00A01EE7" w:rsidRPr="00F34A6E">
        <w:rPr>
          <w:rFonts w:ascii="Tahoma" w:hAnsi="Tahoma" w:cs="Tahoma"/>
        </w:rPr>
        <w:t xml:space="preserve"> </w:t>
      </w:r>
    </w:p>
    <w:p w:rsidR="00A01EE7" w:rsidRPr="00F34A6E" w:rsidRDefault="00FC08F8" w:rsidP="00A01EE7">
      <w:pPr>
        <w:pStyle w:val="PlainText"/>
        <w:ind w:left="720"/>
        <w:rPr>
          <w:rFonts w:ascii="Tahoma" w:hAnsi="Tahoma" w:cs="Tahoma"/>
        </w:rPr>
      </w:pPr>
      <w:hyperlink r:id="rId28" w:history="1">
        <w:r w:rsidR="00A01EE7" w:rsidRPr="00F34A6E">
          <w:rPr>
            <w:rStyle w:val="Hyperlink"/>
            <w:rFonts w:ascii="Tahoma" w:hAnsi="Tahoma" w:cs="Tahoma"/>
          </w:rPr>
          <w:t>Computational Physics</w:t>
        </w:r>
      </w:hyperlink>
      <w:r w:rsidR="00A01EE7" w:rsidRPr="00F34A6E">
        <w:rPr>
          <w:rFonts w:ascii="Tahoma" w:hAnsi="Tahoma" w:cs="Tahoma"/>
        </w:rPr>
        <w:t xml:space="preserve"> </w:t>
      </w:r>
    </w:p>
    <w:p w:rsidR="00A01EE7" w:rsidRPr="00F34A6E" w:rsidRDefault="00FC08F8" w:rsidP="00A01EE7">
      <w:pPr>
        <w:pStyle w:val="PlainText"/>
        <w:ind w:left="720"/>
        <w:rPr>
          <w:rFonts w:ascii="Tahoma" w:hAnsi="Tahoma" w:cs="Tahoma"/>
        </w:rPr>
      </w:pPr>
      <w:hyperlink r:id="rId29" w:history="1">
        <w:r w:rsidR="00A01EE7" w:rsidRPr="00F34A6E">
          <w:rPr>
            <w:rStyle w:val="Hyperlink"/>
            <w:rFonts w:ascii="Tahoma" w:hAnsi="Tahoma" w:cs="Tahoma"/>
          </w:rPr>
          <w:t>Quantum Information Science</w:t>
        </w:r>
      </w:hyperlink>
    </w:p>
    <w:p w:rsidR="0000116D" w:rsidRPr="00F34A6E" w:rsidRDefault="0000116D" w:rsidP="00A01EE7">
      <w:pPr>
        <w:pStyle w:val="PlainText"/>
        <w:ind w:left="720"/>
        <w:rPr>
          <w:rFonts w:ascii="Tahoma" w:hAnsi="Tahoma" w:cs="Tahoma"/>
        </w:rPr>
      </w:pPr>
    </w:p>
    <w:p w:rsidR="00A01EE7" w:rsidRPr="00F34A6E" w:rsidRDefault="00A01EE7" w:rsidP="00A01EE7">
      <w:pPr>
        <w:pStyle w:val="PlainText"/>
        <w:rPr>
          <w:rFonts w:ascii="Tahoma" w:hAnsi="Tahoma" w:cs="Tahoma"/>
        </w:rPr>
      </w:pPr>
      <w:r w:rsidRPr="00F34A6E">
        <w:rPr>
          <w:rFonts w:ascii="Tahoma" w:hAnsi="Tahoma" w:cs="Tahoma"/>
        </w:rPr>
        <w:t>NSF Deadline:  November 10, 2017</w:t>
      </w:r>
    </w:p>
    <w:p w:rsidR="0000116D" w:rsidRPr="00F34A6E" w:rsidRDefault="0000116D" w:rsidP="00E86220">
      <w:pPr>
        <w:rPr>
          <w:rFonts w:ascii="Tahoma" w:hAnsi="Tahoma" w:cs="Tahoma"/>
        </w:rPr>
      </w:pPr>
      <w:r w:rsidRPr="00F34A6E">
        <w:rPr>
          <w:rFonts w:ascii="Tahoma" w:hAnsi="Tahoma" w:cs="Tahoma"/>
        </w:rPr>
        <w:t xml:space="preserve">(The above links lead to the Program Descriptions. </w:t>
      </w:r>
      <w:hyperlink r:id="rId30" w:history="1">
        <w:r w:rsidR="009E6CBF">
          <w:rPr>
            <w:rStyle w:val="Hyperlink"/>
            <w:rFonts w:ascii="Tahoma" w:hAnsi="Tahoma" w:cs="Tahoma"/>
          </w:rPr>
          <w:t>The Physic</w:t>
        </w:r>
        <w:r w:rsidRPr="00F34A6E">
          <w:rPr>
            <w:rStyle w:val="Hyperlink"/>
            <w:rFonts w:ascii="Tahoma" w:hAnsi="Tahoma" w:cs="Tahoma"/>
          </w:rPr>
          <w:t>s call is here</w:t>
        </w:r>
      </w:hyperlink>
    </w:p>
    <w:p w:rsidR="00625277" w:rsidRPr="00F34A6E" w:rsidRDefault="00625277" w:rsidP="00625277">
      <w:pPr>
        <w:rPr>
          <w:rFonts w:ascii="Tahoma" w:hAnsi="Tahoma" w:cs="Tahoma"/>
          <w:b/>
          <w:bCs/>
        </w:rPr>
      </w:pPr>
      <w:r w:rsidRPr="00F34A6E">
        <w:rPr>
          <w:rFonts w:ascii="Tahoma" w:hAnsi="Tahoma" w:cs="Tahoma"/>
          <w:b/>
          <w:bCs/>
          <w:shd w:val="clear" w:color="auto" w:fill="FFFFFF"/>
        </w:rPr>
        <w:lastRenderedPageBreak/>
        <w:t xml:space="preserve">NSF-BSF </w:t>
      </w:r>
      <w:hyperlink r:id="rId31" w:history="1">
        <w:r w:rsidRPr="00F34A6E">
          <w:rPr>
            <w:rStyle w:val="Hyperlink"/>
            <w:rFonts w:ascii="Tahoma" w:hAnsi="Tahoma" w:cs="Tahoma"/>
            <w:b/>
            <w:bCs/>
            <w:shd w:val="clear" w:color="auto" w:fill="FFFFFF"/>
          </w:rPr>
          <w:t>Ecology and Evolution of Infectious Diseases</w:t>
        </w:r>
      </w:hyperlink>
      <w:r w:rsidRPr="00F34A6E">
        <w:rPr>
          <w:rFonts w:ascii="Tahoma" w:hAnsi="Tahoma" w:cs="Tahoma"/>
          <w:b/>
          <w:bCs/>
          <w:color w:val="284775"/>
          <w:shd w:val="clear" w:color="auto" w:fill="FFFFFF"/>
        </w:rPr>
        <w:t xml:space="preserve"> </w:t>
      </w:r>
    </w:p>
    <w:p w:rsidR="00625277" w:rsidRDefault="00625277" w:rsidP="00625277">
      <w:pPr>
        <w:rPr>
          <w:rFonts w:ascii="Tahoma" w:hAnsi="Tahoma" w:cs="Tahoma"/>
          <w:color w:val="284775"/>
          <w:shd w:val="clear" w:color="auto" w:fill="FFFFFF"/>
        </w:rPr>
      </w:pPr>
      <w:r w:rsidRPr="00F34A6E">
        <w:rPr>
          <w:rFonts w:ascii="Tahoma" w:hAnsi="Tahoma" w:cs="Tahoma"/>
        </w:rPr>
        <w:t xml:space="preserve">Deadline at NSF: </w:t>
      </w:r>
      <w:r w:rsidRPr="00F34A6E">
        <w:rPr>
          <w:rFonts w:ascii="Tahoma" w:hAnsi="Tahoma" w:cs="Tahoma"/>
          <w:color w:val="284775"/>
          <w:shd w:val="clear" w:color="auto" w:fill="FFFFFF"/>
        </w:rPr>
        <w:t>November 15, 2017</w:t>
      </w:r>
    </w:p>
    <w:p w:rsidR="00F23120" w:rsidRDefault="00F23120" w:rsidP="00625277">
      <w:pPr>
        <w:rPr>
          <w:rFonts w:ascii="Tahoma" w:hAnsi="Tahoma" w:cs="Tahoma"/>
          <w:color w:val="284775"/>
          <w:shd w:val="clear" w:color="auto" w:fill="FFFFFF"/>
        </w:rPr>
      </w:pPr>
    </w:p>
    <w:p w:rsidR="00F23120" w:rsidRDefault="00F23120" w:rsidP="00625277">
      <w:pPr>
        <w:rPr>
          <w:rFonts w:ascii="Tahoma" w:hAnsi="Tahoma" w:cs="Tahoma"/>
          <w:color w:val="284775"/>
          <w:shd w:val="clear" w:color="auto" w:fill="FFFFFF"/>
        </w:rPr>
      </w:pPr>
    </w:p>
    <w:p w:rsidR="00F23120" w:rsidRDefault="00F23120" w:rsidP="00625277">
      <w:pPr>
        <w:rPr>
          <w:rFonts w:ascii="Tahoma" w:hAnsi="Tahoma" w:cs="Tahoma"/>
          <w:color w:val="284775"/>
          <w:shd w:val="clear" w:color="auto" w:fill="FFFFFF"/>
        </w:rPr>
      </w:pPr>
    </w:p>
    <w:p w:rsidR="00F23120" w:rsidRPr="00F34A6E" w:rsidRDefault="00F23120" w:rsidP="00F23120">
      <w:pPr>
        <w:autoSpaceDE w:val="0"/>
        <w:autoSpaceDN w:val="0"/>
        <w:rPr>
          <w:rFonts w:ascii="Tahoma" w:hAnsi="Tahoma" w:cs="Tahoma"/>
          <w:color w:val="000000"/>
        </w:rPr>
      </w:pPr>
      <w:r w:rsidRPr="00F34A6E">
        <w:rPr>
          <w:rFonts w:ascii="Tahoma" w:hAnsi="Tahoma" w:cs="Tahoma"/>
          <w:b/>
          <w:bCs/>
          <w:shd w:val="clear" w:color="auto" w:fill="FFFFFF"/>
        </w:rPr>
        <w:t xml:space="preserve">NSF-BSF </w:t>
      </w:r>
      <w:hyperlink r:id="rId32" w:history="1">
        <w:r w:rsidRPr="00F34A6E">
          <w:rPr>
            <w:rStyle w:val="Hyperlink"/>
            <w:rFonts w:ascii="Tahoma" w:hAnsi="Tahoma" w:cs="Tahoma"/>
            <w:b/>
            <w:bCs/>
          </w:rPr>
          <w:t>Computer and Network Systems</w:t>
        </w:r>
      </w:hyperlink>
      <w:r w:rsidRPr="00F34A6E">
        <w:rPr>
          <w:rFonts w:ascii="Tahoma" w:hAnsi="Tahoma" w:cs="Tahoma"/>
          <w:color w:val="000000"/>
        </w:rPr>
        <w:t xml:space="preserve"> (CNS)</w:t>
      </w:r>
    </w:p>
    <w:p w:rsidR="00F23120" w:rsidRPr="00F34A6E" w:rsidRDefault="00F23120" w:rsidP="00F23120">
      <w:pPr>
        <w:autoSpaceDE w:val="0"/>
        <w:autoSpaceDN w:val="0"/>
        <w:rPr>
          <w:rFonts w:ascii="Tahoma" w:hAnsi="Tahoma" w:cs="Tahoma"/>
          <w:color w:val="000000"/>
        </w:rPr>
      </w:pPr>
      <w:r w:rsidRPr="00F34A6E">
        <w:rPr>
          <w:rFonts w:ascii="Tahoma" w:hAnsi="Tahoma" w:cs="Tahoma"/>
          <w:color w:val="000000"/>
        </w:rPr>
        <w:t xml:space="preserve">CNS supports two core programs: </w:t>
      </w:r>
    </w:p>
    <w:p w:rsidR="00F23120" w:rsidRPr="00F34A6E" w:rsidRDefault="00F23120" w:rsidP="00F23120">
      <w:pPr>
        <w:autoSpaceDE w:val="0"/>
        <w:autoSpaceDN w:val="0"/>
        <w:spacing w:after="44"/>
        <w:ind w:left="720"/>
        <w:rPr>
          <w:rFonts w:ascii="Tahoma" w:hAnsi="Tahoma" w:cs="Tahoma"/>
          <w:color w:val="000000"/>
        </w:rPr>
      </w:pPr>
      <w:r w:rsidRPr="00F34A6E">
        <w:rPr>
          <w:rFonts w:ascii="Tahoma" w:hAnsi="Tahoma" w:cs="Tahoma"/>
          <w:color w:val="1F497D"/>
        </w:rPr>
        <w:t>-</w:t>
      </w:r>
      <w:r w:rsidRPr="00F34A6E">
        <w:rPr>
          <w:rFonts w:ascii="Tahoma" w:hAnsi="Tahoma" w:cs="Tahoma"/>
          <w:color w:val="000000"/>
        </w:rPr>
        <w:t xml:space="preserve">Computer Systems Research </w:t>
      </w:r>
    </w:p>
    <w:p w:rsidR="00F23120" w:rsidRPr="00F34A6E" w:rsidRDefault="00F23120" w:rsidP="00F23120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 w:rsidRPr="00F34A6E">
        <w:rPr>
          <w:rFonts w:ascii="Tahoma" w:hAnsi="Tahoma" w:cs="Tahoma"/>
          <w:color w:val="1F497D"/>
        </w:rPr>
        <w:t>-</w:t>
      </w:r>
      <w:r w:rsidRPr="00F34A6E">
        <w:rPr>
          <w:rFonts w:ascii="Tahoma" w:hAnsi="Tahoma" w:cs="Tahoma"/>
          <w:color w:val="000000"/>
        </w:rPr>
        <w:t xml:space="preserve">Networking Technology and Systems </w:t>
      </w:r>
    </w:p>
    <w:p w:rsidR="00F23120" w:rsidRPr="00F34A6E" w:rsidRDefault="00F23120" w:rsidP="00F23120">
      <w:pPr>
        <w:rPr>
          <w:rFonts w:ascii="Tahoma" w:hAnsi="Tahoma" w:cs="Tahoma"/>
          <w:color w:val="1F497D"/>
        </w:rPr>
      </w:pPr>
      <w:r w:rsidRPr="00F34A6E">
        <w:rPr>
          <w:rFonts w:ascii="Tahoma" w:hAnsi="Tahoma" w:cs="Tahoma"/>
        </w:rPr>
        <w:t>NSF deadline is November 15, 2017</w:t>
      </w:r>
    </w:p>
    <w:p w:rsidR="00F23120" w:rsidRPr="00F34A6E" w:rsidRDefault="00F23120" w:rsidP="00625277">
      <w:pPr>
        <w:rPr>
          <w:rFonts w:ascii="Tahoma" w:hAnsi="Tahoma" w:cs="Tahoma"/>
        </w:rPr>
      </w:pPr>
    </w:p>
    <w:p w:rsidR="00625277" w:rsidRPr="00F34A6E" w:rsidRDefault="00625277" w:rsidP="00625277">
      <w:pPr>
        <w:rPr>
          <w:rFonts w:ascii="Tahoma" w:hAnsi="Tahoma" w:cs="Tahoma"/>
        </w:rPr>
      </w:pPr>
    </w:p>
    <w:p w:rsidR="00F23120" w:rsidRPr="00F34A6E" w:rsidRDefault="00F23120" w:rsidP="00F23120">
      <w:pPr>
        <w:autoSpaceDE w:val="0"/>
        <w:autoSpaceDN w:val="0"/>
        <w:rPr>
          <w:rFonts w:ascii="Tahoma" w:hAnsi="Tahoma" w:cs="Tahoma"/>
          <w:color w:val="1F497D"/>
        </w:rPr>
      </w:pPr>
      <w:r w:rsidRPr="00F34A6E">
        <w:rPr>
          <w:rFonts w:ascii="Tahoma" w:hAnsi="Tahoma" w:cs="Tahoma"/>
          <w:b/>
          <w:bCs/>
          <w:shd w:val="clear" w:color="auto" w:fill="FFFFFF"/>
        </w:rPr>
        <w:t xml:space="preserve">NSF-BSF </w:t>
      </w:r>
      <w:r>
        <w:rPr>
          <w:rFonts w:ascii="Tahoma" w:hAnsi="Tahoma" w:cs="Tahoma"/>
          <w:b/>
          <w:bCs/>
          <w:shd w:val="clear" w:color="auto" w:fill="FFFFFF"/>
        </w:rPr>
        <w:t xml:space="preserve"> </w:t>
      </w:r>
      <w:hyperlink r:id="rId33" w:history="1">
        <w:r w:rsidRPr="00F34A6E">
          <w:rPr>
            <w:rStyle w:val="Hyperlink"/>
            <w:rFonts w:ascii="Tahoma" w:hAnsi="Tahoma" w:cs="Tahoma"/>
            <w:b/>
            <w:bCs/>
          </w:rPr>
          <w:t>Computing and Communication Foundations</w:t>
        </w:r>
      </w:hyperlink>
      <w:r>
        <w:rPr>
          <w:rStyle w:val="Hyperlink"/>
          <w:rFonts w:ascii="Tahoma" w:hAnsi="Tahoma" w:cs="Tahoma"/>
          <w:b/>
          <w:bCs/>
        </w:rPr>
        <w:t xml:space="preserve"> (CCF)</w:t>
      </w:r>
    </w:p>
    <w:p w:rsidR="00F23120" w:rsidRPr="00F34A6E" w:rsidRDefault="00F23120" w:rsidP="00F23120">
      <w:pPr>
        <w:autoSpaceDE w:val="0"/>
        <w:autoSpaceDN w:val="0"/>
        <w:rPr>
          <w:rFonts w:ascii="Tahoma" w:hAnsi="Tahoma" w:cs="Tahoma"/>
        </w:rPr>
      </w:pPr>
      <w:r w:rsidRPr="00F34A6E">
        <w:rPr>
          <w:rFonts w:ascii="Tahoma" w:hAnsi="Tahoma" w:cs="Tahoma"/>
        </w:rPr>
        <w:t>Covers the following areas:</w:t>
      </w:r>
    </w:p>
    <w:p w:rsidR="00F23120" w:rsidRPr="00F34A6E" w:rsidRDefault="00F23120" w:rsidP="00F23120">
      <w:pPr>
        <w:autoSpaceDE w:val="0"/>
        <w:autoSpaceDN w:val="0"/>
        <w:ind w:left="720"/>
        <w:rPr>
          <w:rFonts w:ascii="Tahoma" w:hAnsi="Tahoma" w:cs="Tahoma"/>
          <w:color w:val="1F497D"/>
        </w:rPr>
      </w:pPr>
      <w:r w:rsidRPr="00F34A6E">
        <w:rPr>
          <w:rFonts w:ascii="Tahoma" w:hAnsi="Tahoma" w:cs="Tahoma"/>
          <w:color w:val="1F497D"/>
        </w:rPr>
        <w:t>-</w:t>
      </w:r>
      <w:r w:rsidRPr="00F34A6E">
        <w:rPr>
          <w:rFonts w:ascii="Tahoma" w:hAnsi="Tahoma" w:cs="Tahoma"/>
        </w:rPr>
        <w:t xml:space="preserve">Algorithmic Foundations </w:t>
      </w:r>
    </w:p>
    <w:p w:rsidR="00F23120" w:rsidRPr="00F34A6E" w:rsidRDefault="00F23120" w:rsidP="00F23120">
      <w:pPr>
        <w:pStyle w:val="Default"/>
        <w:spacing w:after="44"/>
        <w:ind w:left="720"/>
        <w:rPr>
          <w:rFonts w:ascii="Tahoma" w:hAnsi="Tahoma" w:cs="Tahoma"/>
          <w:sz w:val="22"/>
          <w:szCs w:val="22"/>
        </w:rPr>
      </w:pPr>
      <w:r w:rsidRPr="00F34A6E">
        <w:rPr>
          <w:rFonts w:ascii="Tahoma" w:hAnsi="Tahoma" w:cs="Tahoma"/>
          <w:color w:val="1F497D"/>
          <w:sz w:val="22"/>
          <w:szCs w:val="22"/>
        </w:rPr>
        <w:t>-</w:t>
      </w:r>
      <w:r w:rsidRPr="00F34A6E">
        <w:rPr>
          <w:rFonts w:ascii="Tahoma" w:hAnsi="Tahoma" w:cs="Tahoma"/>
          <w:sz w:val="22"/>
          <w:szCs w:val="22"/>
        </w:rPr>
        <w:t>Communications and Information Foundations  </w:t>
      </w:r>
    </w:p>
    <w:p w:rsidR="00F23120" w:rsidRPr="00F34A6E" w:rsidRDefault="00F23120" w:rsidP="00F23120">
      <w:pPr>
        <w:pStyle w:val="Default"/>
        <w:ind w:left="720"/>
        <w:rPr>
          <w:rFonts w:ascii="Tahoma" w:hAnsi="Tahoma" w:cs="Tahoma"/>
          <w:sz w:val="22"/>
          <w:szCs w:val="22"/>
        </w:rPr>
      </w:pPr>
      <w:r w:rsidRPr="00F34A6E">
        <w:rPr>
          <w:rFonts w:ascii="Tahoma" w:hAnsi="Tahoma" w:cs="Tahoma"/>
          <w:color w:val="1F497D"/>
          <w:sz w:val="22"/>
          <w:szCs w:val="22"/>
        </w:rPr>
        <w:t>-</w:t>
      </w:r>
      <w:r w:rsidRPr="00F34A6E">
        <w:rPr>
          <w:rFonts w:ascii="Tahoma" w:hAnsi="Tahoma" w:cs="Tahoma"/>
          <w:sz w:val="22"/>
          <w:szCs w:val="22"/>
        </w:rPr>
        <w:t>Software and Hardware Foundations</w:t>
      </w:r>
    </w:p>
    <w:p w:rsidR="00F23120" w:rsidRPr="00F34A6E" w:rsidRDefault="00FC08F8" w:rsidP="00F23120">
      <w:pPr>
        <w:pStyle w:val="Default"/>
        <w:rPr>
          <w:rFonts w:ascii="Tahoma" w:hAnsi="Tahoma" w:cs="Tahoma"/>
          <w:sz w:val="22"/>
          <w:szCs w:val="22"/>
        </w:rPr>
      </w:pPr>
      <w:hyperlink r:id="rId34" w:history="1">
        <w:r w:rsidR="00F23120" w:rsidRPr="00F34A6E">
          <w:rPr>
            <w:rStyle w:val="Hyperlink"/>
            <w:rFonts w:ascii="Tahoma" w:hAnsi="Tahoma" w:cs="Tahoma"/>
            <w:sz w:val="22"/>
            <w:szCs w:val="22"/>
          </w:rPr>
          <w:t>CCF website</w:t>
        </w:r>
      </w:hyperlink>
      <w:r w:rsidR="00F23120" w:rsidRPr="00F34A6E">
        <w:rPr>
          <w:rFonts w:ascii="Tahoma" w:hAnsi="Tahoma" w:cs="Tahoma"/>
          <w:sz w:val="22"/>
          <w:szCs w:val="22"/>
        </w:rPr>
        <w:t xml:space="preserve"> </w:t>
      </w:r>
    </w:p>
    <w:p w:rsidR="00F23120" w:rsidRPr="00F34A6E" w:rsidRDefault="00F23120" w:rsidP="00F23120">
      <w:pPr>
        <w:autoSpaceDE w:val="0"/>
        <w:autoSpaceDN w:val="0"/>
        <w:rPr>
          <w:rFonts w:ascii="Tahoma" w:hAnsi="Tahoma" w:cs="Tahoma"/>
          <w:color w:val="000000"/>
        </w:rPr>
      </w:pPr>
      <w:r w:rsidRPr="00F34A6E">
        <w:rPr>
          <w:rFonts w:ascii="Tahoma" w:hAnsi="Tahoma" w:cs="Tahoma"/>
        </w:rPr>
        <w:t>NSF deadline</w:t>
      </w:r>
      <w:r w:rsidRPr="00F34A6E">
        <w:rPr>
          <w:rFonts w:ascii="Tahoma" w:hAnsi="Tahoma" w:cs="Tahoma"/>
          <w:color w:val="1F497D"/>
        </w:rPr>
        <w:t>:</w:t>
      </w:r>
      <w:r w:rsidRPr="00F34A6E">
        <w:rPr>
          <w:rFonts w:ascii="Tahoma" w:hAnsi="Tahoma" w:cs="Tahoma"/>
        </w:rPr>
        <w:t xml:space="preserve"> November 15, 2017</w:t>
      </w:r>
    </w:p>
    <w:p w:rsidR="00E86220" w:rsidRDefault="00E86220" w:rsidP="007F50FC">
      <w:pPr>
        <w:autoSpaceDE w:val="0"/>
        <w:autoSpaceDN w:val="0"/>
        <w:rPr>
          <w:rFonts w:ascii="Tahoma" w:hAnsi="Tahoma" w:cs="Tahoma"/>
        </w:rPr>
      </w:pPr>
    </w:p>
    <w:p w:rsidR="00F23120" w:rsidRDefault="00F23120" w:rsidP="007F50FC">
      <w:pPr>
        <w:autoSpaceDE w:val="0"/>
        <w:autoSpaceDN w:val="0"/>
        <w:rPr>
          <w:rFonts w:ascii="Tahoma" w:hAnsi="Tahoma" w:cs="Tahoma"/>
          <w:b/>
          <w:bCs/>
          <w:shd w:val="clear" w:color="auto" w:fill="FFFFFF"/>
        </w:rPr>
      </w:pPr>
    </w:p>
    <w:p w:rsidR="007F50FC" w:rsidRPr="00F34A6E" w:rsidRDefault="00AE555E" w:rsidP="007F50FC">
      <w:pPr>
        <w:autoSpaceDE w:val="0"/>
        <w:autoSpaceDN w:val="0"/>
        <w:rPr>
          <w:rFonts w:ascii="Tahoma" w:hAnsi="Tahoma" w:cs="Tahoma"/>
          <w:color w:val="000000"/>
        </w:rPr>
      </w:pPr>
      <w:r w:rsidRPr="00F34A6E">
        <w:rPr>
          <w:rFonts w:ascii="Tahoma" w:hAnsi="Tahoma" w:cs="Tahoma"/>
          <w:b/>
          <w:bCs/>
          <w:shd w:val="clear" w:color="auto" w:fill="FFFFFF"/>
        </w:rPr>
        <w:t xml:space="preserve">NSF-BSF </w:t>
      </w:r>
      <w:hyperlink r:id="rId35" w:history="1">
        <w:r w:rsidR="007F50FC" w:rsidRPr="00F34A6E">
          <w:rPr>
            <w:rStyle w:val="Hyperlink"/>
            <w:rFonts w:ascii="Tahoma" w:hAnsi="Tahoma" w:cs="Tahoma"/>
            <w:b/>
            <w:bCs/>
          </w:rPr>
          <w:t>Information and Intelligent Systems</w:t>
        </w:r>
      </w:hyperlink>
      <w:r w:rsidR="007F50FC" w:rsidRPr="00F34A6E">
        <w:rPr>
          <w:rFonts w:ascii="Tahoma" w:hAnsi="Tahoma" w:cs="Tahoma"/>
          <w:color w:val="000000"/>
        </w:rPr>
        <w:t xml:space="preserve"> (IIS) </w:t>
      </w:r>
    </w:p>
    <w:p w:rsidR="007F50FC" w:rsidRPr="00F34A6E" w:rsidRDefault="007F50FC" w:rsidP="007F50FC">
      <w:pPr>
        <w:autoSpaceDE w:val="0"/>
        <w:autoSpaceDN w:val="0"/>
        <w:rPr>
          <w:rFonts w:ascii="Tahoma" w:hAnsi="Tahoma" w:cs="Tahoma"/>
        </w:rPr>
      </w:pPr>
      <w:r w:rsidRPr="00F34A6E">
        <w:rPr>
          <w:rFonts w:ascii="Tahoma" w:hAnsi="Tahoma" w:cs="Tahoma"/>
        </w:rPr>
        <w:t>Covers the following areas:</w:t>
      </w:r>
    </w:p>
    <w:p w:rsidR="007F50FC" w:rsidRPr="00F34A6E" w:rsidRDefault="007F50FC" w:rsidP="007F50FC">
      <w:pPr>
        <w:pStyle w:val="Default"/>
        <w:spacing w:after="44"/>
        <w:ind w:left="720"/>
        <w:rPr>
          <w:rFonts w:ascii="Tahoma" w:hAnsi="Tahoma" w:cs="Tahoma"/>
          <w:sz w:val="22"/>
          <w:szCs w:val="22"/>
        </w:rPr>
      </w:pPr>
      <w:r w:rsidRPr="00F34A6E">
        <w:rPr>
          <w:rFonts w:ascii="Tahoma" w:hAnsi="Tahoma" w:cs="Tahoma"/>
          <w:color w:val="1F497D"/>
          <w:sz w:val="22"/>
          <w:szCs w:val="22"/>
        </w:rPr>
        <w:t>-</w:t>
      </w:r>
      <w:r w:rsidRPr="00F34A6E">
        <w:rPr>
          <w:rFonts w:ascii="Tahoma" w:hAnsi="Tahoma" w:cs="Tahoma"/>
          <w:sz w:val="22"/>
          <w:szCs w:val="22"/>
        </w:rPr>
        <w:t xml:space="preserve">Cyber-Human Systems </w:t>
      </w:r>
    </w:p>
    <w:p w:rsidR="007F50FC" w:rsidRPr="00F34A6E" w:rsidRDefault="007F50FC" w:rsidP="007F50FC">
      <w:pPr>
        <w:pStyle w:val="Default"/>
        <w:ind w:left="720"/>
        <w:rPr>
          <w:rFonts w:ascii="Tahoma" w:hAnsi="Tahoma" w:cs="Tahoma"/>
          <w:sz w:val="22"/>
          <w:szCs w:val="22"/>
        </w:rPr>
      </w:pPr>
      <w:r w:rsidRPr="00F34A6E">
        <w:rPr>
          <w:rFonts w:ascii="Tahoma" w:hAnsi="Tahoma" w:cs="Tahoma"/>
          <w:color w:val="1F497D"/>
          <w:sz w:val="22"/>
          <w:szCs w:val="22"/>
        </w:rPr>
        <w:t>-</w:t>
      </w:r>
      <w:r w:rsidRPr="00F34A6E">
        <w:rPr>
          <w:rFonts w:ascii="Tahoma" w:hAnsi="Tahoma" w:cs="Tahoma"/>
          <w:sz w:val="22"/>
          <w:szCs w:val="22"/>
        </w:rPr>
        <w:t xml:space="preserve">Information Integration and Informatics </w:t>
      </w:r>
    </w:p>
    <w:p w:rsidR="007F50FC" w:rsidRPr="00F34A6E" w:rsidRDefault="007F50FC" w:rsidP="007F50FC">
      <w:pPr>
        <w:pStyle w:val="Default"/>
        <w:ind w:left="720"/>
        <w:rPr>
          <w:rFonts w:ascii="Tahoma" w:hAnsi="Tahoma" w:cs="Tahoma"/>
          <w:sz w:val="22"/>
          <w:szCs w:val="22"/>
        </w:rPr>
      </w:pPr>
      <w:r w:rsidRPr="00F34A6E">
        <w:rPr>
          <w:rFonts w:ascii="Tahoma" w:hAnsi="Tahoma" w:cs="Tahoma"/>
          <w:color w:val="1F497D"/>
          <w:sz w:val="22"/>
          <w:szCs w:val="22"/>
        </w:rPr>
        <w:t>-</w:t>
      </w:r>
      <w:r w:rsidRPr="00F34A6E">
        <w:rPr>
          <w:rFonts w:ascii="Tahoma" w:hAnsi="Tahoma" w:cs="Tahoma"/>
          <w:sz w:val="22"/>
          <w:szCs w:val="22"/>
        </w:rPr>
        <w:t xml:space="preserve">Robust Intelligence </w:t>
      </w:r>
    </w:p>
    <w:p w:rsidR="007F50FC" w:rsidRPr="00F34A6E" w:rsidRDefault="007F50FC" w:rsidP="007F50FC">
      <w:pPr>
        <w:rPr>
          <w:rFonts w:ascii="Tahoma" w:hAnsi="Tahoma" w:cs="Tahoma"/>
        </w:rPr>
      </w:pPr>
      <w:r w:rsidRPr="00F34A6E">
        <w:rPr>
          <w:rFonts w:ascii="Tahoma" w:hAnsi="Tahoma" w:cs="Tahoma"/>
        </w:rPr>
        <w:t>NSF deadline</w:t>
      </w:r>
      <w:r w:rsidRPr="00F34A6E">
        <w:rPr>
          <w:rFonts w:ascii="Tahoma" w:hAnsi="Tahoma" w:cs="Tahoma"/>
          <w:color w:val="1F497D"/>
        </w:rPr>
        <w:t xml:space="preserve">: </w:t>
      </w:r>
      <w:r w:rsidRPr="00F34A6E">
        <w:rPr>
          <w:rFonts w:ascii="Tahoma" w:hAnsi="Tahoma" w:cs="Tahoma"/>
        </w:rPr>
        <w:t>November 16, 2017.</w:t>
      </w:r>
    </w:p>
    <w:p w:rsidR="007F50FC" w:rsidRPr="00F34A6E" w:rsidRDefault="007F50FC" w:rsidP="007F50FC">
      <w:pPr>
        <w:rPr>
          <w:rFonts w:ascii="Tahoma" w:hAnsi="Tahoma" w:cs="Tahoma"/>
          <w:color w:val="1F497D"/>
        </w:rPr>
      </w:pPr>
    </w:p>
    <w:p w:rsidR="00F34A6E" w:rsidRDefault="00F34A6E" w:rsidP="007F50FC">
      <w:pPr>
        <w:autoSpaceDE w:val="0"/>
        <w:autoSpaceDN w:val="0"/>
        <w:rPr>
          <w:rFonts w:ascii="Tahoma" w:hAnsi="Tahoma" w:cs="Tahoma"/>
          <w:color w:val="000000"/>
        </w:rPr>
      </w:pPr>
    </w:p>
    <w:p w:rsidR="007F50FC" w:rsidRPr="00F34A6E" w:rsidRDefault="00AE555E" w:rsidP="007F50FC">
      <w:pPr>
        <w:rPr>
          <w:rFonts w:ascii="Tahoma" w:hAnsi="Tahoma" w:cs="Tahoma"/>
          <w:b/>
          <w:bCs/>
          <w:color w:val="1F497D"/>
        </w:rPr>
      </w:pPr>
      <w:r w:rsidRPr="00F34A6E">
        <w:rPr>
          <w:rFonts w:ascii="Tahoma" w:hAnsi="Tahoma" w:cs="Tahoma"/>
          <w:b/>
          <w:bCs/>
          <w:shd w:val="clear" w:color="auto" w:fill="FFFFFF"/>
        </w:rPr>
        <w:t xml:space="preserve">NSF-BSF </w:t>
      </w:r>
      <w:r>
        <w:rPr>
          <w:rFonts w:ascii="Tahoma" w:hAnsi="Tahoma" w:cs="Tahoma"/>
          <w:b/>
          <w:bCs/>
          <w:shd w:val="clear" w:color="auto" w:fill="FFFFFF"/>
        </w:rPr>
        <w:t xml:space="preserve"> </w:t>
      </w:r>
      <w:hyperlink r:id="rId36" w:history="1">
        <w:r w:rsidR="007F50FC" w:rsidRPr="00F34A6E">
          <w:rPr>
            <w:rStyle w:val="Hyperlink"/>
            <w:rFonts w:ascii="Tahoma" w:hAnsi="Tahoma" w:cs="Tahoma"/>
            <w:b/>
            <w:bCs/>
          </w:rPr>
          <w:t>Secure and Trustworthy Cyberspace</w:t>
        </w:r>
        <w:r w:rsidR="006E7489" w:rsidRPr="00F34A6E">
          <w:rPr>
            <w:rStyle w:val="Hyperlink"/>
            <w:rFonts w:ascii="Tahoma" w:hAnsi="Tahoma" w:cs="Tahoma"/>
            <w:b/>
            <w:bCs/>
          </w:rPr>
          <w:t xml:space="preserve"> </w:t>
        </w:r>
      </w:hyperlink>
      <w:r w:rsidR="006E7489" w:rsidRPr="00F34A6E">
        <w:rPr>
          <w:rFonts w:ascii="Tahoma" w:hAnsi="Tahoma" w:cs="Tahoma"/>
          <w:b/>
          <w:bCs/>
        </w:rPr>
        <w:t xml:space="preserve"> </w:t>
      </w:r>
    </w:p>
    <w:p w:rsidR="007F50FC" w:rsidRPr="00F34A6E" w:rsidRDefault="007F50FC" w:rsidP="00AE555E">
      <w:pPr>
        <w:pStyle w:val="Default"/>
        <w:pBdr>
          <w:bottom w:val="double" w:sz="6" w:space="7" w:color="auto"/>
        </w:pBdr>
        <w:rPr>
          <w:rFonts w:ascii="Tahoma" w:hAnsi="Tahoma" w:cs="Tahoma"/>
          <w:sz w:val="22"/>
          <w:szCs w:val="22"/>
        </w:rPr>
      </w:pPr>
      <w:r w:rsidRPr="00F34A6E">
        <w:rPr>
          <w:rFonts w:ascii="Tahoma" w:hAnsi="Tahoma" w:cs="Tahoma"/>
          <w:sz w:val="22"/>
          <w:szCs w:val="22"/>
        </w:rPr>
        <w:t>NSF deadline</w:t>
      </w:r>
      <w:r w:rsidRPr="00F34A6E">
        <w:rPr>
          <w:rFonts w:ascii="Tahoma" w:hAnsi="Tahoma" w:cs="Tahoma"/>
          <w:color w:val="1F497D"/>
          <w:sz w:val="22"/>
          <w:szCs w:val="22"/>
        </w:rPr>
        <w:t xml:space="preserve">: </w:t>
      </w:r>
      <w:r w:rsidRPr="00F34A6E">
        <w:rPr>
          <w:rFonts w:ascii="Tahoma" w:hAnsi="Tahoma" w:cs="Tahoma"/>
          <w:sz w:val="22"/>
          <w:szCs w:val="22"/>
        </w:rPr>
        <w:t>November 16, 2017</w:t>
      </w:r>
    </w:p>
    <w:p w:rsidR="00F34A6E" w:rsidRDefault="00CA44C3" w:rsidP="00AE555E">
      <w:pPr>
        <w:pStyle w:val="Default"/>
        <w:pBdr>
          <w:bottom w:val="double" w:sz="6" w:space="7" w:color="auto"/>
        </w:pBdr>
        <w:rPr>
          <w:rFonts w:ascii="Tahoma" w:hAnsi="Tahoma" w:cs="Tahoma"/>
          <w:sz w:val="22"/>
          <w:szCs w:val="22"/>
        </w:rPr>
      </w:pPr>
      <w:r w:rsidRPr="00F34A6E">
        <w:rPr>
          <w:rFonts w:ascii="Tahoma" w:hAnsi="Tahoma" w:cs="Tahoma"/>
          <w:sz w:val="22"/>
          <w:szCs w:val="22"/>
        </w:rPr>
        <w:t>(</w:t>
      </w:r>
      <w:r w:rsidR="006E7489" w:rsidRPr="00F34A6E">
        <w:rPr>
          <w:rFonts w:ascii="Tahoma" w:hAnsi="Tahoma" w:cs="Tahoma"/>
          <w:sz w:val="22"/>
          <w:szCs w:val="22"/>
        </w:rPr>
        <w:t>The BSF calls this pro</w:t>
      </w:r>
      <w:r w:rsidRPr="00F34A6E">
        <w:rPr>
          <w:rFonts w:ascii="Tahoma" w:hAnsi="Tahoma" w:cs="Tahoma"/>
          <w:sz w:val="22"/>
          <w:szCs w:val="22"/>
        </w:rPr>
        <w:t>gram Cyber Security and Privacy)</w:t>
      </w:r>
    </w:p>
    <w:p w:rsidR="00AE555E" w:rsidRDefault="00AE555E" w:rsidP="00AE555E">
      <w:pPr>
        <w:pStyle w:val="Default"/>
        <w:pBdr>
          <w:bottom w:val="double" w:sz="6" w:space="7" w:color="auto"/>
        </w:pBdr>
        <w:rPr>
          <w:rFonts w:ascii="Tahoma" w:hAnsi="Tahoma" w:cs="Tahoma"/>
          <w:sz w:val="22"/>
          <w:szCs w:val="22"/>
        </w:rPr>
      </w:pPr>
    </w:p>
    <w:p w:rsidR="00E86220" w:rsidRDefault="00E86220" w:rsidP="00AE555E">
      <w:pPr>
        <w:pStyle w:val="Default"/>
        <w:pBdr>
          <w:bottom w:val="double" w:sz="6" w:space="7" w:color="auto"/>
        </w:pBdr>
        <w:rPr>
          <w:rFonts w:ascii="Tahoma" w:hAnsi="Tahoma" w:cs="Tahoma"/>
          <w:sz w:val="22"/>
          <w:szCs w:val="22"/>
        </w:rPr>
      </w:pPr>
    </w:p>
    <w:p w:rsidR="00AE555E" w:rsidRPr="00E86220" w:rsidRDefault="00AE555E" w:rsidP="00AE555E">
      <w:pPr>
        <w:pStyle w:val="PlainText"/>
        <w:rPr>
          <w:rFonts w:ascii="Tahoma" w:hAnsi="Tahoma" w:cs="Tahoma"/>
        </w:rPr>
      </w:pPr>
      <w:r w:rsidRPr="00E86220">
        <w:rPr>
          <w:rFonts w:ascii="Tahoma" w:hAnsi="Tahoma" w:cs="Tahoma"/>
          <w:b/>
          <w:bCs/>
        </w:rPr>
        <w:t>BSF-NSF</w:t>
      </w:r>
      <w:r w:rsidRPr="00E86220">
        <w:rPr>
          <w:rFonts w:ascii="Tahoma" w:hAnsi="Tahoma" w:cs="Tahoma"/>
        </w:rPr>
        <w:t xml:space="preserve">  </w:t>
      </w:r>
      <w:hyperlink r:id="rId37" w:anchor="toc" w:history="1">
        <w:r w:rsidRPr="00E86220">
          <w:rPr>
            <w:rStyle w:val="Hyperlink"/>
            <w:rFonts w:ascii="Tahoma" w:hAnsi="Tahoma" w:cs="Tahoma"/>
          </w:rPr>
          <w:t>Collaborative Research in Computational Neuroscience (CRCNS)</w:t>
        </w:r>
      </w:hyperlink>
    </w:p>
    <w:p w:rsidR="00AE555E" w:rsidRDefault="00AE555E" w:rsidP="00AE555E">
      <w:pPr>
        <w:pStyle w:val="PlainText"/>
      </w:pPr>
    </w:p>
    <w:p w:rsidR="00AE555E" w:rsidRDefault="00AE555E" w:rsidP="00AE555E">
      <w:pPr>
        <w:pStyle w:val="PlainText"/>
      </w:pPr>
      <w:r>
        <w:t>Neither the NSF nor BSF has officially published the 2017 call but it is anticipated.</w:t>
      </w:r>
    </w:p>
    <w:p w:rsidR="00AE555E" w:rsidRPr="00E86220" w:rsidRDefault="00AE555E" w:rsidP="00E86220">
      <w:pPr>
        <w:pStyle w:val="PlainText"/>
      </w:pPr>
      <w:r>
        <w:t>The above link is to the NSF 2016 call and the deadline was in December.</w:t>
      </w:r>
    </w:p>
    <w:p w:rsidR="00AE555E" w:rsidRDefault="00AE555E" w:rsidP="00AE555E">
      <w:pPr>
        <w:rPr>
          <w:rFonts w:ascii="Tahoma" w:hAnsi="Tahoma" w:cs="Tahoma"/>
          <w:b/>
          <w:bCs/>
        </w:rPr>
      </w:pPr>
    </w:p>
    <w:p w:rsidR="00AE555E" w:rsidRPr="009E6CBF" w:rsidRDefault="00AE555E" w:rsidP="00AE555E">
      <w:pPr>
        <w:rPr>
          <w:rFonts w:ascii="Tahoma" w:hAnsi="Tahoma" w:cs="Tahoma"/>
          <w:b/>
          <w:bCs/>
        </w:rPr>
      </w:pPr>
      <w:r w:rsidRPr="009E6CBF">
        <w:rPr>
          <w:rFonts w:ascii="Tahoma" w:hAnsi="Tahoma" w:cs="Tahoma"/>
          <w:b/>
          <w:bCs/>
        </w:rPr>
        <w:t xml:space="preserve">BSF – BSF </w:t>
      </w:r>
      <w:hyperlink r:id="rId38" w:history="1">
        <w:r w:rsidRPr="009E6CBF">
          <w:rPr>
            <w:rStyle w:val="Hyperlink"/>
            <w:rFonts w:ascii="Tahoma" w:hAnsi="Tahoma" w:cs="Tahoma"/>
            <w:b/>
            <w:bCs/>
          </w:rPr>
          <w:t>Integrative Organismal System Division</w:t>
        </w:r>
      </w:hyperlink>
      <w:r w:rsidRPr="009E6CBF">
        <w:rPr>
          <w:rFonts w:ascii="Tahoma" w:hAnsi="Tahoma" w:cs="Tahoma"/>
          <w:b/>
          <w:bCs/>
        </w:rPr>
        <w:t xml:space="preserve"> </w:t>
      </w:r>
    </w:p>
    <w:p w:rsidR="00AE555E" w:rsidRPr="00F34A6E" w:rsidRDefault="00FC08F8" w:rsidP="00AE555E">
      <w:pPr>
        <w:pStyle w:val="ListParagraph"/>
        <w:numPr>
          <w:ilvl w:val="0"/>
          <w:numId w:val="1"/>
        </w:numPr>
        <w:autoSpaceDE w:val="0"/>
        <w:autoSpaceDN w:val="0"/>
        <w:rPr>
          <w:rFonts w:ascii="Tahoma" w:hAnsi="Tahoma" w:cs="Tahoma"/>
        </w:rPr>
      </w:pPr>
      <w:hyperlink r:id="rId39" w:history="1">
        <w:r w:rsidR="00AE555E" w:rsidRPr="00F34A6E">
          <w:rPr>
            <w:rStyle w:val="Hyperlink"/>
            <w:rFonts w:ascii="Tahoma" w:hAnsi="Tahoma" w:cs="Tahoma"/>
          </w:rPr>
          <w:t>Behavioral Systems Cluster</w:t>
        </w:r>
      </w:hyperlink>
      <w:r w:rsidR="00AE555E" w:rsidRPr="00F34A6E">
        <w:rPr>
          <w:rFonts w:ascii="Tahoma" w:hAnsi="Tahoma" w:cs="Tahoma"/>
          <w:color w:val="000000"/>
        </w:rPr>
        <w:t xml:space="preserve"> </w:t>
      </w:r>
    </w:p>
    <w:p w:rsidR="00AE555E" w:rsidRPr="00F34A6E" w:rsidRDefault="00FC08F8" w:rsidP="00AE555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hyperlink r:id="rId40" w:history="1">
        <w:r w:rsidR="00AE555E" w:rsidRPr="00F34A6E">
          <w:rPr>
            <w:rStyle w:val="Hyperlink"/>
            <w:rFonts w:ascii="Tahoma" w:hAnsi="Tahoma" w:cs="Tahoma"/>
          </w:rPr>
          <w:t>Developmental System Cluster</w:t>
        </w:r>
      </w:hyperlink>
    </w:p>
    <w:p w:rsidR="00AE555E" w:rsidRPr="00F34A6E" w:rsidRDefault="00FC08F8" w:rsidP="00AE555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hyperlink r:id="rId41" w:history="1">
        <w:r w:rsidR="00AE555E" w:rsidRPr="00F34A6E">
          <w:rPr>
            <w:rStyle w:val="Hyperlink"/>
            <w:rFonts w:ascii="Tahoma" w:hAnsi="Tahoma" w:cs="Tahoma"/>
          </w:rPr>
          <w:t>Physiological and Structural Systems Cluster</w:t>
        </w:r>
      </w:hyperlink>
    </w:p>
    <w:p w:rsidR="00AE555E" w:rsidRPr="00F34A6E" w:rsidRDefault="00FC08F8" w:rsidP="00AE555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hyperlink r:id="rId42" w:history="1">
        <w:r w:rsidR="00AE555E" w:rsidRPr="00F34A6E">
          <w:rPr>
            <w:rStyle w:val="Hyperlink"/>
            <w:rFonts w:ascii="Tahoma" w:hAnsi="Tahoma" w:cs="Tahoma"/>
          </w:rPr>
          <w:t>Neural Systems Cluster</w:t>
        </w:r>
      </w:hyperlink>
    </w:p>
    <w:p w:rsidR="00AE555E" w:rsidRDefault="00AE555E" w:rsidP="00F23120">
      <w:pPr>
        <w:rPr>
          <w:rFonts w:ascii="Tahoma" w:hAnsi="Tahoma" w:cs="Tahoma"/>
        </w:rPr>
      </w:pPr>
      <w:r w:rsidRPr="00F34A6E">
        <w:rPr>
          <w:rStyle w:val="Strong"/>
          <w:rFonts w:ascii="Tahoma" w:hAnsi="Tahoma" w:cs="Tahoma"/>
          <w:b w:val="0"/>
          <w:bCs w:val="0"/>
        </w:rPr>
        <w:t>Prelimi</w:t>
      </w:r>
      <w:r>
        <w:rPr>
          <w:rStyle w:val="Strong"/>
          <w:rFonts w:ascii="Tahoma" w:hAnsi="Tahoma" w:cs="Tahoma"/>
          <w:b w:val="0"/>
          <w:bCs w:val="0"/>
        </w:rPr>
        <w:t xml:space="preserve">nary Proposal Deadline at NSF: </w:t>
      </w:r>
      <w:r w:rsidR="00E86220">
        <w:rPr>
          <w:rFonts w:ascii="Tahoma" w:hAnsi="Tahoma" w:cs="Tahoma"/>
        </w:rPr>
        <w:t>January 19, 2018</w:t>
      </w:r>
    </w:p>
    <w:p w:rsidR="00F34A6E" w:rsidRPr="00F34A6E" w:rsidRDefault="00F34A6E" w:rsidP="00F34A6E">
      <w:pPr>
        <w:rPr>
          <w:rFonts w:ascii="Tahoma" w:hAnsi="Tahoma" w:cs="Tahoma"/>
          <w:b/>
          <w:bCs/>
        </w:rPr>
      </w:pPr>
    </w:p>
    <w:p w:rsidR="00E86220" w:rsidRDefault="00E86220" w:rsidP="00F34A6E">
      <w:pPr>
        <w:rPr>
          <w:rFonts w:ascii="Tahoma" w:hAnsi="Tahoma" w:cs="Tahoma"/>
          <w:b/>
          <w:bCs/>
        </w:rPr>
      </w:pPr>
    </w:p>
    <w:p w:rsidR="00E86220" w:rsidRDefault="00E86220" w:rsidP="00F34A6E">
      <w:pPr>
        <w:rPr>
          <w:rFonts w:ascii="Tahoma" w:hAnsi="Tahoma" w:cs="Tahoma"/>
          <w:b/>
          <w:bCs/>
        </w:rPr>
      </w:pPr>
    </w:p>
    <w:p w:rsidR="00F34A6E" w:rsidRPr="00F34A6E" w:rsidRDefault="00F34A6E" w:rsidP="00F34A6E">
      <w:pPr>
        <w:rPr>
          <w:rFonts w:ascii="Tahoma" w:hAnsi="Tahoma" w:cs="Tahoma"/>
          <w:b/>
          <w:bCs/>
        </w:rPr>
      </w:pPr>
      <w:r w:rsidRPr="00F34A6E">
        <w:rPr>
          <w:rFonts w:ascii="Tahoma" w:hAnsi="Tahoma" w:cs="Tahoma"/>
          <w:b/>
          <w:bCs/>
        </w:rPr>
        <w:t>NSF– BSF Environmental Biology</w:t>
      </w:r>
    </w:p>
    <w:p w:rsidR="00F34A6E" w:rsidRPr="00F34A6E" w:rsidRDefault="00FC08F8" w:rsidP="00F34A6E">
      <w:pPr>
        <w:pStyle w:val="ListParagraph"/>
        <w:numPr>
          <w:ilvl w:val="0"/>
          <w:numId w:val="1"/>
        </w:numPr>
        <w:autoSpaceDE w:val="0"/>
        <w:autoSpaceDN w:val="0"/>
        <w:rPr>
          <w:rFonts w:ascii="Tahoma" w:hAnsi="Tahoma" w:cs="Tahoma"/>
        </w:rPr>
      </w:pPr>
      <w:hyperlink r:id="rId43" w:history="1">
        <w:r w:rsidR="00F34A6E" w:rsidRPr="00F34A6E">
          <w:rPr>
            <w:rStyle w:val="Hyperlink"/>
            <w:rFonts w:ascii="Tahoma" w:hAnsi="Tahoma" w:cs="Tahoma"/>
          </w:rPr>
          <w:t>Ecosystem Science Cluster</w:t>
        </w:r>
      </w:hyperlink>
      <w:r w:rsidR="00F34A6E" w:rsidRPr="00F34A6E">
        <w:rPr>
          <w:rFonts w:ascii="Tahoma" w:hAnsi="Tahoma" w:cs="Tahoma"/>
          <w:color w:val="000000"/>
        </w:rPr>
        <w:t xml:space="preserve">: </w:t>
      </w:r>
    </w:p>
    <w:p w:rsidR="00F34A6E" w:rsidRPr="00F34A6E" w:rsidRDefault="00FC08F8" w:rsidP="00F34A6E">
      <w:pPr>
        <w:pStyle w:val="ListParagraph"/>
        <w:numPr>
          <w:ilvl w:val="0"/>
          <w:numId w:val="1"/>
        </w:numPr>
        <w:autoSpaceDE w:val="0"/>
        <w:autoSpaceDN w:val="0"/>
        <w:rPr>
          <w:rFonts w:ascii="Tahoma" w:hAnsi="Tahoma" w:cs="Tahoma"/>
        </w:rPr>
      </w:pPr>
      <w:hyperlink w:history="1">
        <w:r w:rsidR="00F34A6E" w:rsidRPr="00F34A6E">
          <w:rPr>
            <w:rStyle w:val="Hyperlink"/>
            <w:rFonts w:ascii="Tahoma" w:hAnsi="Tahoma" w:cs="Tahoma"/>
          </w:rPr>
          <w:t>Evolutionary Processes</w:t>
        </w:r>
      </w:hyperlink>
      <w:r w:rsidR="00F34A6E" w:rsidRPr="00F34A6E">
        <w:rPr>
          <w:rFonts w:ascii="Tahoma" w:hAnsi="Tahoma" w:cs="Tahoma"/>
          <w:color w:val="000000"/>
        </w:rPr>
        <w:t xml:space="preserve"> </w:t>
      </w:r>
    </w:p>
    <w:p w:rsidR="00F34A6E" w:rsidRPr="00F34A6E" w:rsidRDefault="00FC08F8" w:rsidP="00F34A6E">
      <w:pPr>
        <w:pStyle w:val="ListParagraph"/>
        <w:numPr>
          <w:ilvl w:val="0"/>
          <w:numId w:val="1"/>
        </w:numPr>
        <w:autoSpaceDE w:val="0"/>
        <w:autoSpaceDN w:val="0"/>
        <w:rPr>
          <w:rFonts w:ascii="Tahoma" w:hAnsi="Tahoma" w:cs="Tahoma"/>
        </w:rPr>
      </w:pPr>
      <w:hyperlink r:id="rId44" w:history="1">
        <w:r w:rsidR="00F34A6E" w:rsidRPr="00F34A6E">
          <w:rPr>
            <w:rStyle w:val="Hyperlink"/>
            <w:rFonts w:ascii="Tahoma" w:hAnsi="Tahoma" w:cs="Tahoma"/>
          </w:rPr>
          <w:t>Population and Community Ecology Cluster</w:t>
        </w:r>
      </w:hyperlink>
      <w:r w:rsidR="00F34A6E" w:rsidRPr="00F34A6E">
        <w:rPr>
          <w:rFonts w:ascii="Tahoma" w:hAnsi="Tahoma" w:cs="Tahoma"/>
          <w:color w:val="000000"/>
        </w:rPr>
        <w:t xml:space="preserve"> </w:t>
      </w:r>
    </w:p>
    <w:p w:rsidR="00F34A6E" w:rsidRPr="00F34A6E" w:rsidRDefault="00FC08F8" w:rsidP="00F34A6E">
      <w:pPr>
        <w:pStyle w:val="ListParagraph"/>
        <w:numPr>
          <w:ilvl w:val="0"/>
          <w:numId w:val="1"/>
        </w:numPr>
        <w:autoSpaceDE w:val="0"/>
        <w:autoSpaceDN w:val="0"/>
        <w:rPr>
          <w:rFonts w:ascii="Tahoma" w:hAnsi="Tahoma" w:cs="Tahoma"/>
        </w:rPr>
      </w:pPr>
      <w:hyperlink r:id="rId45" w:history="1">
        <w:r w:rsidR="00F34A6E" w:rsidRPr="00F34A6E">
          <w:rPr>
            <w:rStyle w:val="Hyperlink"/>
            <w:rFonts w:ascii="Tahoma" w:hAnsi="Tahoma" w:cs="Tahoma"/>
          </w:rPr>
          <w:t>Systematics and Biodiversity Science Cluster</w:t>
        </w:r>
      </w:hyperlink>
      <w:r w:rsidR="00F34A6E" w:rsidRPr="00F34A6E">
        <w:rPr>
          <w:rFonts w:ascii="Tahoma" w:hAnsi="Tahoma" w:cs="Tahoma"/>
          <w:color w:val="000000"/>
        </w:rPr>
        <w:t xml:space="preserve"> </w:t>
      </w:r>
    </w:p>
    <w:p w:rsidR="00F34A6E" w:rsidRPr="00F34A6E" w:rsidRDefault="00F34A6E" w:rsidP="00F34A6E">
      <w:pPr>
        <w:rPr>
          <w:rFonts w:ascii="Tahoma" w:hAnsi="Tahoma" w:cs="Tahoma"/>
          <w:b/>
          <w:bCs/>
          <w:color w:val="333333"/>
        </w:rPr>
      </w:pPr>
      <w:r w:rsidRPr="00F34A6E">
        <w:rPr>
          <w:rStyle w:val="Strong"/>
          <w:rFonts w:ascii="Tahoma" w:hAnsi="Tahoma" w:cs="Tahoma"/>
          <w:b w:val="0"/>
          <w:bCs w:val="0"/>
        </w:rPr>
        <w:t>Preliminary Proposal Deadline at NSF:</w:t>
      </w:r>
      <w:r w:rsidRPr="00F34A6E">
        <w:rPr>
          <w:rFonts w:ascii="Tahoma" w:hAnsi="Tahoma" w:cs="Tahoma"/>
          <w:b/>
          <w:bCs/>
          <w:color w:val="333333"/>
        </w:rPr>
        <w:t xml:space="preserve"> </w:t>
      </w:r>
      <w:r w:rsidRPr="00F34A6E">
        <w:rPr>
          <w:rStyle w:val="Strong"/>
          <w:rFonts w:ascii="Tahoma" w:hAnsi="Tahoma" w:cs="Tahoma"/>
          <w:b w:val="0"/>
          <w:bCs w:val="0"/>
          <w:color w:val="333333"/>
        </w:rPr>
        <w:t>January 23, 2018</w:t>
      </w:r>
      <w:r w:rsidRPr="00F34A6E">
        <w:rPr>
          <w:rFonts w:ascii="Tahoma" w:hAnsi="Tahoma" w:cs="Tahoma"/>
          <w:b/>
          <w:bCs/>
          <w:color w:val="333333"/>
        </w:rPr>
        <w:t xml:space="preserve"> </w:t>
      </w:r>
    </w:p>
    <w:p w:rsidR="00F34A6E" w:rsidRPr="00F34A6E" w:rsidRDefault="00F34A6E" w:rsidP="00F34A6E">
      <w:pPr>
        <w:rPr>
          <w:rFonts w:ascii="Tahoma" w:hAnsi="Tahoma" w:cs="Tahoma"/>
          <w:color w:val="333333"/>
        </w:rPr>
      </w:pPr>
    </w:p>
    <w:p w:rsidR="00F34A6E" w:rsidRPr="00F34A6E" w:rsidRDefault="00F34A6E" w:rsidP="00F34A6E">
      <w:pPr>
        <w:rPr>
          <w:rFonts w:ascii="Tahoma" w:hAnsi="Tahoma" w:cs="Tahoma"/>
        </w:rPr>
      </w:pPr>
    </w:p>
    <w:p w:rsidR="00F34A6E" w:rsidRPr="00F34A6E" w:rsidRDefault="00F34A6E" w:rsidP="00F34A6E">
      <w:pPr>
        <w:rPr>
          <w:rFonts w:ascii="Tahoma" w:hAnsi="Tahoma" w:cs="Tahoma"/>
        </w:rPr>
      </w:pPr>
    </w:p>
    <w:p w:rsidR="00F34A6E" w:rsidRPr="00F34A6E" w:rsidRDefault="00F34A6E" w:rsidP="00F34A6E">
      <w:pPr>
        <w:pStyle w:val="PlainText"/>
        <w:rPr>
          <w:rFonts w:ascii="Tahoma" w:hAnsi="Tahoma" w:cs="Tahoma"/>
          <w:b/>
          <w:bCs/>
        </w:rPr>
      </w:pPr>
      <w:r w:rsidRPr="00F34A6E">
        <w:rPr>
          <w:rFonts w:ascii="Tahoma" w:hAnsi="Tahoma" w:cs="Tahoma"/>
          <w:b/>
          <w:bCs/>
        </w:rPr>
        <w:t xml:space="preserve">NSF-BSF Physics </w:t>
      </w:r>
      <w:hyperlink r:id="rId46" w:history="1">
        <w:r w:rsidRPr="00F34A6E">
          <w:rPr>
            <w:rStyle w:val="Hyperlink"/>
            <w:rFonts w:ascii="Tahoma" w:hAnsi="Tahoma" w:cs="Tahoma"/>
            <w:b/>
            <w:bCs/>
          </w:rPr>
          <w:t>Accelerator Science</w:t>
        </w:r>
      </w:hyperlink>
      <w:r w:rsidRPr="00F34A6E">
        <w:rPr>
          <w:rFonts w:ascii="Tahoma" w:hAnsi="Tahoma" w:cs="Tahoma"/>
          <w:b/>
          <w:bCs/>
        </w:rPr>
        <w:t xml:space="preserve"> </w:t>
      </w:r>
    </w:p>
    <w:p w:rsidR="00F34A6E" w:rsidRPr="00F34A6E" w:rsidRDefault="00F34A6E" w:rsidP="00F34A6E">
      <w:pPr>
        <w:pStyle w:val="PlainText"/>
        <w:rPr>
          <w:rFonts w:ascii="Tahoma" w:hAnsi="Tahoma" w:cs="Tahoma"/>
          <w:b/>
          <w:bCs/>
        </w:rPr>
      </w:pPr>
      <w:r w:rsidRPr="00F34A6E">
        <w:rPr>
          <w:rFonts w:ascii="Tahoma" w:hAnsi="Tahoma" w:cs="Tahoma"/>
        </w:rPr>
        <w:t xml:space="preserve">NSF Deadline is February 7, 2018 </w:t>
      </w:r>
      <w:r w:rsidRPr="00F34A6E">
        <w:rPr>
          <w:rFonts w:ascii="Tahoma" w:hAnsi="Tahoma" w:cs="Tahoma"/>
          <w:b/>
          <w:bCs/>
        </w:rPr>
        <w:t> </w:t>
      </w:r>
    </w:p>
    <w:p w:rsidR="00F34A6E" w:rsidRPr="00F34A6E" w:rsidRDefault="00F34A6E" w:rsidP="00F34A6E">
      <w:pPr>
        <w:rPr>
          <w:rFonts w:ascii="Tahoma" w:hAnsi="Tahoma" w:cs="Tahoma"/>
        </w:rPr>
      </w:pPr>
      <w:r w:rsidRPr="00F34A6E">
        <w:rPr>
          <w:rFonts w:ascii="Tahoma" w:hAnsi="Tahoma" w:cs="Tahoma"/>
        </w:rPr>
        <w:t xml:space="preserve">(The above link lead to the Program Description. </w:t>
      </w:r>
      <w:hyperlink r:id="rId47" w:history="1">
        <w:r w:rsidRPr="00F34A6E">
          <w:rPr>
            <w:rStyle w:val="Hyperlink"/>
            <w:rFonts w:ascii="Tahoma" w:hAnsi="Tahoma" w:cs="Tahoma"/>
          </w:rPr>
          <w:t>The Physic s call is here</w:t>
        </w:r>
      </w:hyperlink>
    </w:p>
    <w:p w:rsidR="00F34A6E" w:rsidRPr="00F34A6E" w:rsidRDefault="00F34A6E" w:rsidP="00F34A6E">
      <w:pPr>
        <w:rPr>
          <w:rFonts w:ascii="Tahoma" w:hAnsi="Tahoma" w:cs="Tahoma"/>
        </w:rPr>
      </w:pPr>
    </w:p>
    <w:p w:rsidR="00F34A6E" w:rsidRPr="00F34A6E" w:rsidRDefault="00F34A6E" w:rsidP="00F34A6E">
      <w:pPr>
        <w:rPr>
          <w:rFonts w:ascii="Tahoma" w:hAnsi="Tahoma" w:cs="Tahoma"/>
        </w:rPr>
      </w:pPr>
    </w:p>
    <w:p w:rsidR="00E86220" w:rsidRDefault="00E86220" w:rsidP="00F34A6E">
      <w:pPr>
        <w:rPr>
          <w:rFonts w:ascii="Tahoma" w:hAnsi="Tahoma" w:cs="Tahoma"/>
        </w:rPr>
      </w:pPr>
    </w:p>
    <w:p w:rsidR="00F34A6E" w:rsidRPr="00F34A6E" w:rsidRDefault="00F34A6E" w:rsidP="00F34A6E">
      <w:pPr>
        <w:rPr>
          <w:rFonts w:ascii="Tahoma" w:hAnsi="Tahoma" w:cs="Tahoma"/>
          <w:b/>
          <w:bCs/>
        </w:rPr>
      </w:pPr>
      <w:r w:rsidRPr="00F34A6E">
        <w:rPr>
          <w:rFonts w:ascii="Tahoma" w:hAnsi="Tahoma" w:cs="Tahoma"/>
          <w:b/>
          <w:bCs/>
        </w:rPr>
        <w:t>BSF – NSF Materials</w:t>
      </w:r>
    </w:p>
    <w:p w:rsidR="00F34A6E" w:rsidRPr="00F34A6E" w:rsidRDefault="00FC08F8" w:rsidP="00F34A6E">
      <w:pPr>
        <w:rPr>
          <w:rFonts w:ascii="Tahoma" w:hAnsi="Tahoma" w:cs="Tahoma"/>
        </w:rPr>
      </w:pPr>
      <w:hyperlink r:id="rId48" w:history="1">
        <w:r w:rsidR="00F34A6E" w:rsidRPr="00F34A6E">
          <w:rPr>
            <w:rStyle w:val="Hyperlink"/>
            <w:rFonts w:ascii="Tahoma" w:hAnsi="Tahoma" w:cs="Tahoma"/>
          </w:rPr>
          <w:t>Ceramics program</w:t>
        </w:r>
      </w:hyperlink>
      <w:r w:rsidR="00F34A6E" w:rsidRPr="00F34A6E">
        <w:rPr>
          <w:rFonts w:ascii="Tahoma" w:hAnsi="Tahoma" w:cs="Tahoma"/>
        </w:rPr>
        <w:t xml:space="preserve"> and the </w:t>
      </w:r>
      <w:hyperlink r:id="rId49" w:history="1">
        <w:r w:rsidR="00F34A6E" w:rsidRPr="00F34A6E">
          <w:rPr>
            <w:rStyle w:val="Hyperlink"/>
            <w:rFonts w:ascii="Tahoma" w:hAnsi="Tahoma" w:cs="Tahoma"/>
          </w:rPr>
          <w:t>Condensed Matter and Materials Theory</w:t>
        </w:r>
      </w:hyperlink>
    </w:p>
    <w:p w:rsidR="009E6CBF" w:rsidRDefault="00F34A6E" w:rsidP="009E6CBF">
      <w:pPr>
        <w:rPr>
          <w:rFonts w:ascii="Tahoma" w:hAnsi="Tahoma" w:cs="Tahoma"/>
        </w:rPr>
      </w:pPr>
      <w:r w:rsidRPr="00F34A6E">
        <w:rPr>
          <w:rFonts w:ascii="Tahoma" w:hAnsi="Tahoma" w:cs="Tahoma"/>
        </w:rPr>
        <w:t>No fixed deadline. Must be coordinated with Galia Chelets/BSF in advance.</w:t>
      </w:r>
    </w:p>
    <w:p w:rsidR="009E6CBF" w:rsidRDefault="009E6CBF" w:rsidP="009E6CBF">
      <w:pPr>
        <w:rPr>
          <w:rFonts w:ascii="Tahoma" w:hAnsi="Tahoma" w:cs="Tahoma"/>
        </w:rPr>
      </w:pPr>
    </w:p>
    <w:p w:rsidR="00F23120" w:rsidRDefault="00F23120" w:rsidP="009E6CBF">
      <w:pPr>
        <w:rPr>
          <w:rFonts w:ascii="Tahoma" w:hAnsi="Tahoma" w:cs="Tahoma"/>
        </w:rPr>
      </w:pPr>
    </w:p>
    <w:p w:rsidR="00F23120" w:rsidRDefault="00F23120" w:rsidP="009E6CBF">
      <w:pPr>
        <w:rPr>
          <w:rFonts w:ascii="Tahoma" w:hAnsi="Tahoma" w:cs="Tahoma"/>
        </w:rPr>
      </w:pPr>
    </w:p>
    <w:p w:rsidR="00F34A6E" w:rsidRDefault="009E6CBF" w:rsidP="009E6CB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General Notes </w:t>
      </w:r>
    </w:p>
    <w:p w:rsidR="007F50FC" w:rsidRPr="009E6CBF" w:rsidRDefault="007F50FC" w:rsidP="009E6CBF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9E6CBF">
        <w:rPr>
          <w:rFonts w:ascii="Tahoma" w:hAnsi="Tahoma" w:cs="Tahoma"/>
        </w:rPr>
        <w:t>A party can have an active “regular” BSF and submit to one (and only one) of these programs.</w:t>
      </w:r>
    </w:p>
    <w:p w:rsidR="007F50FC" w:rsidRPr="009E6CBF" w:rsidRDefault="007F50FC" w:rsidP="009E6CBF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9E6CBF">
        <w:rPr>
          <w:rFonts w:ascii="Tahoma" w:hAnsi="Tahoma" w:cs="Tahoma"/>
        </w:rPr>
        <w:t xml:space="preserve">Parties with an NSF-BSF proposal that is still under review </w:t>
      </w:r>
      <w:r w:rsidRPr="009E6CBF">
        <w:rPr>
          <w:rFonts w:ascii="Tahoma" w:hAnsi="Tahoma" w:cs="Tahoma"/>
          <w:u w:val="single"/>
        </w:rPr>
        <w:t>cannot</w:t>
      </w:r>
      <w:r w:rsidRPr="009E6CBF">
        <w:rPr>
          <w:rFonts w:ascii="Tahoma" w:hAnsi="Tahoma" w:cs="Tahoma"/>
        </w:rPr>
        <w:t xml:space="preserve"> submit.</w:t>
      </w:r>
    </w:p>
    <w:p w:rsidR="007F50FC" w:rsidRPr="00F34A6E" w:rsidRDefault="007F50FC" w:rsidP="004422C8">
      <w:pPr>
        <w:pStyle w:val="Default"/>
        <w:numPr>
          <w:ilvl w:val="0"/>
          <w:numId w:val="3"/>
        </w:numPr>
        <w:rPr>
          <w:rFonts w:ascii="Tahoma" w:hAnsi="Tahoma" w:cs="Tahoma"/>
          <w:color w:val="auto"/>
          <w:sz w:val="22"/>
          <w:szCs w:val="22"/>
        </w:rPr>
      </w:pPr>
      <w:r w:rsidRPr="00F34A6E">
        <w:rPr>
          <w:rFonts w:ascii="Tahoma" w:hAnsi="Tahoma" w:cs="Tahoma"/>
          <w:color w:val="auto"/>
          <w:sz w:val="22"/>
          <w:szCs w:val="22"/>
        </w:rPr>
        <w:t xml:space="preserve">In programs </w:t>
      </w:r>
      <w:r w:rsidR="009E6CBF">
        <w:rPr>
          <w:rFonts w:ascii="Tahoma" w:hAnsi="Tahoma" w:cs="Tahoma"/>
          <w:color w:val="auto"/>
          <w:sz w:val="22"/>
          <w:szCs w:val="22"/>
        </w:rPr>
        <w:t>where there are “Small, Medium and Large” grant tracks</w:t>
      </w:r>
      <w:r w:rsidR="004422C8">
        <w:rPr>
          <w:rFonts w:ascii="Tahoma" w:hAnsi="Tahoma" w:cs="Tahoma"/>
          <w:color w:val="auto"/>
          <w:sz w:val="22"/>
          <w:szCs w:val="22"/>
        </w:rPr>
        <w:t>,</w:t>
      </w:r>
      <w:r w:rsidR="009E6CBF">
        <w:rPr>
          <w:rFonts w:ascii="Tahoma" w:hAnsi="Tahoma" w:cs="Tahoma"/>
          <w:color w:val="auto"/>
          <w:sz w:val="22"/>
          <w:szCs w:val="22"/>
        </w:rPr>
        <w:t xml:space="preserve"> </w:t>
      </w:r>
      <w:r w:rsidRPr="00F34A6E">
        <w:rPr>
          <w:rFonts w:ascii="Tahoma" w:hAnsi="Tahoma" w:cs="Tahoma"/>
          <w:color w:val="auto"/>
          <w:sz w:val="22"/>
          <w:szCs w:val="22"/>
        </w:rPr>
        <w:t>Israelis can only participate in the “Small Grant” track (</w:t>
      </w:r>
      <w:r w:rsidRPr="00F34A6E">
        <w:rPr>
          <w:rFonts w:ascii="Tahoma" w:hAnsi="Tahoma" w:cs="Tahoma"/>
          <w:color w:val="auto"/>
          <w:sz w:val="22"/>
          <w:szCs w:val="22"/>
          <w:lang w:val="en"/>
        </w:rPr>
        <w:t xml:space="preserve">up to $500,000 in total budget </w:t>
      </w:r>
      <w:r w:rsidRPr="009E6CBF">
        <w:rPr>
          <w:rFonts w:ascii="Tahoma" w:hAnsi="Tahoma" w:cs="Tahoma"/>
          <w:b/>
          <w:bCs/>
          <w:color w:val="auto"/>
          <w:sz w:val="22"/>
          <w:szCs w:val="22"/>
          <w:lang w:val="en"/>
        </w:rPr>
        <w:t>for the US team</w:t>
      </w:r>
      <w:r w:rsidR="004422C8">
        <w:rPr>
          <w:rFonts w:ascii="Tahoma" w:hAnsi="Tahoma" w:cs="Tahoma"/>
          <w:color w:val="auto"/>
          <w:sz w:val="22"/>
          <w:szCs w:val="22"/>
          <w:lang w:val="en"/>
        </w:rPr>
        <w:t>)</w:t>
      </w:r>
      <w:r w:rsidRPr="00F34A6E">
        <w:rPr>
          <w:rFonts w:ascii="Tahoma" w:hAnsi="Tahoma" w:cs="Tahoma"/>
          <w:color w:val="auto"/>
          <w:sz w:val="22"/>
          <w:szCs w:val="22"/>
          <w:lang w:val="en"/>
        </w:rPr>
        <w:t xml:space="preserve"> with duration of up to three years. This in addition to the grant </w:t>
      </w:r>
      <w:r w:rsidR="009E6CBF">
        <w:rPr>
          <w:rFonts w:ascii="Tahoma" w:hAnsi="Tahoma" w:cs="Tahoma"/>
          <w:color w:val="auto"/>
          <w:sz w:val="22"/>
          <w:szCs w:val="22"/>
          <w:lang w:val="en"/>
        </w:rPr>
        <w:t>to the Israeli</w:t>
      </w:r>
      <w:r w:rsidRPr="00F34A6E">
        <w:rPr>
          <w:rFonts w:ascii="Tahoma" w:hAnsi="Tahoma" w:cs="Tahoma"/>
          <w:color w:val="auto"/>
          <w:sz w:val="22"/>
          <w:szCs w:val="22"/>
          <w:lang w:val="en"/>
        </w:rPr>
        <w:t xml:space="preserve"> from </w:t>
      </w:r>
      <w:r w:rsidR="009E6CBF">
        <w:rPr>
          <w:rFonts w:ascii="Tahoma" w:hAnsi="Tahoma" w:cs="Tahoma"/>
          <w:color w:val="auto"/>
          <w:sz w:val="22"/>
          <w:szCs w:val="22"/>
          <w:lang w:val="en"/>
        </w:rPr>
        <w:t xml:space="preserve">the </w:t>
      </w:r>
      <w:r w:rsidRPr="00F34A6E">
        <w:rPr>
          <w:rFonts w:ascii="Tahoma" w:hAnsi="Tahoma" w:cs="Tahoma"/>
          <w:color w:val="auto"/>
          <w:sz w:val="22"/>
          <w:szCs w:val="22"/>
          <w:lang w:val="en"/>
        </w:rPr>
        <w:t xml:space="preserve">BSF </w:t>
      </w:r>
      <w:r w:rsidR="004422C8">
        <w:rPr>
          <w:rFonts w:ascii="Tahoma" w:hAnsi="Tahoma" w:cs="Tahoma"/>
          <w:color w:val="auto"/>
          <w:sz w:val="22"/>
          <w:szCs w:val="22"/>
          <w:lang w:val="en"/>
        </w:rPr>
        <w:t>(</w:t>
      </w:r>
      <w:r w:rsidRPr="00F34A6E">
        <w:rPr>
          <w:rFonts w:ascii="Tahoma" w:hAnsi="Tahoma" w:cs="Tahoma"/>
          <w:color w:val="auto"/>
          <w:sz w:val="22"/>
          <w:szCs w:val="22"/>
          <w:lang w:val="en"/>
        </w:rPr>
        <w:t>$40</w:t>
      </w:r>
      <w:r w:rsidR="004422C8">
        <w:rPr>
          <w:rFonts w:ascii="Tahoma" w:hAnsi="Tahoma" w:cs="Tahoma"/>
          <w:color w:val="auto"/>
          <w:sz w:val="22"/>
          <w:szCs w:val="22"/>
          <w:lang w:val="en"/>
        </w:rPr>
        <w:t>K</w:t>
      </w:r>
      <w:r w:rsidRPr="00F34A6E">
        <w:rPr>
          <w:rFonts w:ascii="Tahoma" w:hAnsi="Tahoma" w:cs="Tahoma"/>
          <w:color w:val="auto"/>
          <w:sz w:val="22"/>
          <w:szCs w:val="22"/>
          <w:lang w:val="en"/>
        </w:rPr>
        <w:t xml:space="preserve"> per year for theoretical research, $70</w:t>
      </w:r>
      <w:r w:rsidR="004422C8">
        <w:rPr>
          <w:rFonts w:ascii="Tahoma" w:hAnsi="Tahoma" w:cs="Tahoma"/>
          <w:color w:val="auto"/>
          <w:sz w:val="22"/>
          <w:szCs w:val="22"/>
          <w:lang w:val="en"/>
        </w:rPr>
        <w:t>K</w:t>
      </w:r>
      <w:r w:rsidRPr="00F34A6E">
        <w:rPr>
          <w:rFonts w:ascii="Tahoma" w:hAnsi="Tahoma" w:cs="Tahoma"/>
          <w:color w:val="auto"/>
          <w:sz w:val="22"/>
          <w:szCs w:val="22"/>
          <w:lang w:val="en"/>
        </w:rPr>
        <w:t xml:space="preserve"> per year for experimental research)</w:t>
      </w:r>
      <w:r w:rsidR="004422C8">
        <w:rPr>
          <w:rFonts w:ascii="Tahoma" w:hAnsi="Tahoma" w:cs="Tahoma"/>
          <w:color w:val="auto"/>
          <w:sz w:val="22"/>
          <w:szCs w:val="22"/>
          <w:lang w:val="en"/>
        </w:rPr>
        <w:t>.</w:t>
      </w:r>
    </w:p>
    <w:p w:rsidR="009E6CBF" w:rsidRDefault="007F50FC" w:rsidP="009E6CBF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9E6CBF">
        <w:rPr>
          <w:rFonts w:ascii="Tahoma" w:hAnsi="Tahoma" w:cs="Tahoma"/>
        </w:rPr>
        <w:t xml:space="preserve">Evaluation of proposals is the </w:t>
      </w:r>
      <w:r w:rsidRPr="009E6CBF">
        <w:rPr>
          <w:rFonts w:ascii="Tahoma" w:hAnsi="Tahoma" w:cs="Tahoma"/>
          <w:u w:val="single"/>
        </w:rPr>
        <w:t>sole responsibility</w:t>
      </w:r>
      <w:r w:rsidRPr="009E6CBF">
        <w:rPr>
          <w:rFonts w:ascii="Tahoma" w:hAnsi="Tahoma" w:cs="Tahoma"/>
        </w:rPr>
        <w:t xml:space="preserve"> of the NSF.</w:t>
      </w:r>
    </w:p>
    <w:p w:rsidR="009E6CBF" w:rsidRPr="009E6CBF" w:rsidRDefault="009E6CBF" w:rsidP="009E6CBF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9E6CBF">
        <w:rPr>
          <w:rFonts w:ascii="Tahoma" w:hAnsi="Tahoma" w:cs="Tahoma"/>
        </w:rPr>
        <w:t>The heart of the material uploaded to the BSF site is a pdf of the submission made to the NSF (but a number of additional “on-line screens” also need to be completed).</w:t>
      </w:r>
    </w:p>
    <w:p w:rsidR="007F50FC" w:rsidRPr="009E6CBF" w:rsidRDefault="00FC08F8" w:rsidP="009E6CBF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hyperlink r:id="rId50" w:history="1">
        <w:r w:rsidR="007F50FC" w:rsidRPr="009E6CBF">
          <w:rPr>
            <w:rStyle w:val="Hyperlink"/>
            <w:rFonts w:ascii="Tahoma" w:hAnsi="Tahoma" w:cs="Tahoma"/>
          </w:rPr>
          <w:t>Galia Cheletz</w:t>
        </w:r>
      </w:hyperlink>
      <w:r w:rsidR="004422C8">
        <w:rPr>
          <w:rFonts w:ascii="Tahoma" w:hAnsi="Tahoma" w:cs="Tahoma"/>
        </w:rPr>
        <w:t xml:space="preserve">, </w:t>
      </w:r>
      <w:r w:rsidR="009E6CBF" w:rsidRPr="009E6CBF">
        <w:rPr>
          <w:rFonts w:ascii="Tahoma" w:hAnsi="Tahoma" w:cs="Tahoma"/>
        </w:rPr>
        <w:t>Tel</w:t>
      </w:r>
      <w:r w:rsidR="004422C8">
        <w:rPr>
          <w:rFonts w:ascii="Tahoma" w:hAnsi="Tahoma" w:cs="Tahoma"/>
        </w:rPr>
        <w:t>:</w:t>
      </w:r>
      <w:r w:rsidR="009E6CBF" w:rsidRPr="009E6CBF">
        <w:rPr>
          <w:rFonts w:ascii="Tahoma" w:hAnsi="Tahoma" w:cs="Tahoma"/>
        </w:rPr>
        <w:t xml:space="preserve"> 64 72436</w:t>
      </w:r>
      <w:r w:rsidR="004422C8">
        <w:rPr>
          <w:rFonts w:ascii="Tahoma" w:hAnsi="Tahoma" w:cs="Tahoma"/>
        </w:rPr>
        <w:t>,</w:t>
      </w:r>
      <w:r w:rsidR="009E6CBF" w:rsidRPr="009E6CBF">
        <w:rPr>
          <w:rFonts w:ascii="Tahoma" w:hAnsi="Tahoma" w:cs="Tahoma"/>
        </w:rPr>
        <w:t xml:space="preserve"> </w:t>
      </w:r>
      <w:r w:rsidR="007F50FC" w:rsidRPr="009E6CBF">
        <w:rPr>
          <w:rFonts w:ascii="Tahoma" w:hAnsi="Tahoma" w:cs="Tahoma"/>
        </w:rPr>
        <w:t xml:space="preserve">is most knowledgeable about the submission procedures vis-à-vis the BSF.  </w:t>
      </w:r>
    </w:p>
    <w:p w:rsidR="00085596" w:rsidRDefault="00FC08F8">
      <w:pPr>
        <w:rPr>
          <w:rFonts w:ascii="Tahoma" w:hAnsi="Tahoma" w:cs="Tahoma"/>
        </w:rPr>
      </w:pPr>
    </w:p>
    <w:p w:rsidR="00F34A6E" w:rsidRDefault="00F34A6E">
      <w:pPr>
        <w:rPr>
          <w:rFonts w:ascii="Tahoma" w:hAnsi="Tahoma" w:cs="Tahoma"/>
        </w:rPr>
      </w:pPr>
    </w:p>
    <w:p w:rsidR="00F34A6E" w:rsidRDefault="00F34A6E">
      <w:pPr>
        <w:rPr>
          <w:rFonts w:ascii="Tahoma" w:hAnsi="Tahoma" w:cs="Tahoma"/>
        </w:rPr>
      </w:pPr>
    </w:p>
    <w:sectPr w:rsidR="00F34A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5224"/>
    <w:multiLevelType w:val="hybridMultilevel"/>
    <w:tmpl w:val="E67C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77B00"/>
    <w:multiLevelType w:val="hybridMultilevel"/>
    <w:tmpl w:val="5E4AC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A304F"/>
    <w:multiLevelType w:val="hybridMultilevel"/>
    <w:tmpl w:val="1868AB80"/>
    <w:lvl w:ilvl="0" w:tplc="D49E62B4">
      <w:numFmt w:val="bullet"/>
      <w:lvlText w:val="-"/>
      <w:lvlJc w:val="left"/>
      <w:pPr>
        <w:ind w:left="1080" w:hanging="360"/>
      </w:pPr>
      <w:rPr>
        <w:rFonts w:ascii="Georgia" w:eastAsia="Calibri" w:hAnsi="Georgia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FC"/>
    <w:rsid w:val="0000116D"/>
    <w:rsid w:val="00214FBD"/>
    <w:rsid w:val="00261F38"/>
    <w:rsid w:val="00344484"/>
    <w:rsid w:val="00351689"/>
    <w:rsid w:val="00414CEA"/>
    <w:rsid w:val="004403ED"/>
    <w:rsid w:val="004422C8"/>
    <w:rsid w:val="004816A5"/>
    <w:rsid w:val="004A4D42"/>
    <w:rsid w:val="00576FE6"/>
    <w:rsid w:val="00625277"/>
    <w:rsid w:val="006E7489"/>
    <w:rsid w:val="007B319B"/>
    <w:rsid w:val="007F50FC"/>
    <w:rsid w:val="008A2A29"/>
    <w:rsid w:val="0099092E"/>
    <w:rsid w:val="009E54CB"/>
    <w:rsid w:val="009E6CBF"/>
    <w:rsid w:val="00A01EE7"/>
    <w:rsid w:val="00AE555E"/>
    <w:rsid w:val="00B27EB9"/>
    <w:rsid w:val="00C56259"/>
    <w:rsid w:val="00C628E7"/>
    <w:rsid w:val="00CA44C3"/>
    <w:rsid w:val="00D2444A"/>
    <w:rsid w:val="00DD4189"/>
    <w:rsid w:val="00E148DC"/>
    <w:rsid w:val="00E86220"/>
    <w:rsid w:val="00F23120"/>
    <w:rsid w:val="00F34A6E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FD761-CEF5-489D-8561-E546AE0D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F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0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50FC"/>
    <w:pPr>
      <w:ind w:left="720"/>
    </w:pPr>
  </w:style>
  <w:style w:type="paragraph" w:customStyle="1" w:styleId="Default">
    <w:name w:val="Default"/>
    <w:basedOn w:val="Normal"/>
    <w:rsid w:val="007F50FC"/>
    <w:pPr>
      <w:autoSpaceDE w:val="0"/>
      <w:autoSpaceDN w:val="0"/>
    </w:pPr>
    <w:rPr>
      <w:rFonts w:ascii="Symbol" w:hAnsi="Symbo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2527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14FB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B319B"/>
  </w:style>
  <w:style w:type="character" w:customStyle="1" w:styleId="PlainTextChar">
    <w:name w:val="Plain Text Char"/>
    <w:basedOn w:val="DefaultParagraphFont"/>
    <w:link w:val="PlainText"/>
    <w:uiPriority w:val="99"/>
    <w:rsid w:val="007B319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sf.gov/funding/pgm_summ.jsp?pims_id=505429&amp;org=PHY&amp;from=home" TargetMode="External"/><Relationship Id="rId18" Type="http://schemas.openxmlformats.org/officeDocument/2006/relationships/hyperlink" Target="https://www.nsf.gov/funding/pgm_summ.jsp?pims_id=505448" TargetMode="External"/><Relationship Id="rId26" Type="http://schemas.openxmlformats.org/officeDocument/2006/relationships/hyperlink" Target="https://www.nsf.gov/funding/pgm_summ.jsp?pims_id=505438" TargetMode="External"/><Relationship Id="rId39" Type="http://schemas.openxmlformats.org/officeDocument/2006/relationships/hyperlink" Target="http://www.nsf.gov/funding/pgm_summ.jsp?pims_id=504676&amp;org=IOS&amp;from=ho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sf.gov/funding/pgm_summ.jsp?pims_id=505464&amp;org=DMR&amp;from=home" TargetMode="External"/><Relationship Id="rId34" Type="http://schemas.openxmlformats.org/officeDocument/2006/relationships/hyperlink" Target="https://www.nsf.gov/funding/pgm_summ.jsp?pims_id=503220" TargetMode="External"/><Relationship Id="rId42" Type="http://schemas.openxmlformats.org/officeDocument/2006/relationships/hyperlink" Target="http://www.nsf.gov/funding/pgm_summ.jsp?pims_id=504678&amp;org=IOS&amp;from=home" TargetMode="External"/><Relationship Id="rId47" Type="http://schemas.openxmlformats.org/officeDocument/2006/relationships/hyperlink" Target="https://www.nsf.gov/funding/pgm_summ.jsp?pims_id=5624" TargetMode="External"/><Relationship Id="rId50" Type="http://schemas.openxmlformats.org/officeDocument/2006/relationships/hyperlink" Target="mailto:chelets@bgu.ac.il" TargetMode="External"/><Relationship Id="rId7" Type="http://schemas.openxmlformats.org/officeDocument/2006/relationships/hyperlink" Target="https://www.nsf.gov/funding/pgm_summ.jsp?pims_id=505339&amp;org=C%20BET&amp;from=home" TargetMode="External"/><Relationship Id="rId12" Type="http://schemas.openxmlformats.org/officeDocument/2006/relationships/hyperlink" Target="https://www.nsf.gov/funding/pgm_summ.jsp?pims_id=505435&amp;org=PHY&amp;from=home" TargetMode="External"/><Relationship Id="rId17" Type="http://schemas.openxmlformats.org/officeDocument/2006/relationships/hyperlink" Target="https://www.nsf.gov/funding/pgm_summ.jsp?pims_id=505442" TargetMode="External"/><Relationship Id="rId25" Type="http://schemas.openxmlformats.org/officeDocument/2006/relationships/hyperlink" Target="https://www.nsf.gov/funding/pgm_summ.jsp?pims_id=505466&amp;org=DMR&amp;from=home" TargetMode="External"/><Relationship Id="rId33" Type="http://schemas.openxmlformats.org/officeDocument/2006/relationships/hyperlink" Target="https://www.nsf.gov/funding/pgm_summ.jsp?pims_id=503220" TargetMode="External"/><Relationship Id="rId38" Type="http://schemas.openxmlformats.org/officeDocument/2006/relationships/hyperlink" Target="https://www.nsf.gov/bio/ios/about.jsp" TargetMode="External"/><Relationship Id="rId46" Type="http://schemas.openxmlformats.org/officeDocument/2006/relationships/hyperlink" Target="https://www.nsf.gov/funding/pgm_summ.jsp?pims_id=5054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sf.gov/funding/pgm_summ.jsp?pims_id=505440" TargetMode="External"/><Relationship Id="rId20" Type="http://schemas.openxmlformats.org/officeDocument/2006/relationships/hyperlink" Target="https://www.nsf.gov/funding/pgm_summ.jsp?pims_id=505461&amp;org=DMR&amp;from=home" TargetMode="External"/><Relationship Id="rId29" Type="http://schemas.openxmlformats.org/officeDocument/2006/relationships/hyperlink" Target="https://www.nsf.gov/funding/pgm_summ.jsp?pims_id=505446" TargetMode="External"/><Relationship Id="rId41" Type="http://schemas.openxmlformats.org/officeDocument/2006/relationships/hyperlink" Target="https://www.nsf.gov/funding/pgm_summ.jsp?pims_id=504679&amp;org=IOS&amp;from=ho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sf.gov/funding/pgm_summ.jsp?pims_id=505458&amp;org=C%20BET&amp;from=home" TargetMode="External"/><Relationship Id="rId11" Type="http://schemas.openxmlformats.org/officeDocument/2006/relationships/hyperlink" Target="https://www.nsf.gov/funding/pgm_summ.jsp?pims_id=505425" TargetMode="External"/><Relationship Id="rId24" Type="http://schemas.openxmlformats.org/officeDocument/2006/relationships/hyperlink" Target="https://www.nsf.gov/funding/pgm_summ.jsp?pims_id=505462&amp;org=DMR&amp;from=home" TargetMode="External"/><Relationship Id="rId32" Type="http://schemas.openxmlformats.org/officeDocument/2006/relationships/hyperlink" Target="https://www.nsf.gov/funding/pgm_summ.jsp?pims_id=12765" TargetMode="External"/><Relationship Id="rId37" Type="http://schemas.openxmlformats.org/officeDocument/2006/relationships/hyperlink" Target="https://www.nsf.gov/pubs/2016/nsf16607/nsf16607.htm" TargetMode="External"/><Relationship Id="rId40" Type="http://schemas.openxmlformats.org/officeDocument/2006/relationships/hyperlink" Target="http://www.nsf.gov/funding/pgm_summ.jsp?pims_id=504677&amp;org=IOS&amp;from=home" TargetMode="External"/><Relationship Id="rId45" Type="http://schemas.openxmlformats.org/officeDocument/2006/relationships/hyperlink" Target="https://nsf.gov/funding/pgm_summ.jsp?pims_id=503666&amp;org=DEB&amp;from=home" TargetMode="External"/><Relationship Id="rId5" Type="http://schemas.openxmlformats.org/officeDocument/2006/relationships/hyperlink" Target="https://www.nsf.gov/funding/pgm_summ.jsp?pims_id=505323&amp;org=C%20BET&amp;from=home" TargetMode="External"/><Relationship Id="rId15" Type="http://schemas.openxmlformats.org/officeDocument/2006/relationships/hyperlink" Target="https://www.nsf.gov/funding/pgm_summ.jsp?pims_id=505434" TargetMode="External"/><Relationship Id="rId23" Type="http://schemas.openxmlformats.org/officeDocument/2006/relationships/hyperlink" Target="https://www.nsf.gov/funding/pgm_summ.jsp?pims_id=505465&amp;org=DMR&amp;from=home" TargetMode="External"/><Relationship Id="rId28" Type="http://schemas.openxmlformats.org/officeDocument/2006/relationships/hyperlink" Target="https://www.nsf.gov/funding/pgm_summ.jsp?pims_id=505432" TargetMode="External"/><Relationship Id="rId36" Type="http://schemas.openxmlformats.org/officeDocument/2006/relationships/hyperlink" Target="https://www.nsf.gov/publications/pub_summ.jsp?ods_key=nsf17576" TargetMode="External"/><Relationship Id="rId49" Type="http://schemas.openxmlformats.org/officeDocument/2006/relationships/hyperlink" Target="https://www.nsf.gov/funding/pgm_summ.jsp?pims_id=505357&amp;org=DMR&amp;from=home" TargetMode="External"/><Relationship Id="rId10" Type="http://schemas.openxmlformats.org/officeDocument/2006/relationships/hyperlink" Target="https://www.nsf.gov/pubs/2016/nsf16564/nsf16564.htm" TargetMode="External"/><Relationship Id="rId19" Type="http://schemas.openxmlformats.org/officeDocument/2006/relationships/hyperlink" Target="https://www.nsf.gov/funding/pgm_summ.jsp?pims_id=5624" TargetMode="External"/><Relationship Id="rId31" Type="http://schemas.openxmlformats.org/officeDocument/2006/relationships/hyperlink" Target="https://www.nsf.gov/pubs/2016/nsf16592/nsf16592.htm" TargetMode="External"/><Relationship Id="rId44" Type="http://schemas.openxmlformats.org/officeDocument/2006/relationships/hyperlink" Target="http://www.nsf.gov/funding/pgm_summ.jsp?pims_id=503665&amp;org=DEB&amp;from=home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sf.gov/funding/pgm_summ.jsp?pims_id=505334&amp;org=C" TargetMode="External"/><Relationship Id="rId14" Type="http://schemas.openxmlformats.org/officeDocument/2006/relationships/hyperlink" Target="https://www.nsf.gov/funding/pgm_summ.jsp?pims_id=503535" TargetMode="External"/><Relationship Id="rId22" Type="http://schemas.openxmlformats.org/officeDocument/2006/relationships/hyperlink" Target="https://www.nsf.gov/funding/pgm_summ.jsp?pims_id=505469&amp;org=DMR&amp;from=home" TargetMode="External"/><Relationship Id="rId27" Type="http://schemas.openxmlformats.org/officeDocument/2006/relationships/hyperlink" Target="https://www.nsf.gov/funding/pgm_summ.jsp?pims_id=505444" TargetMode="External"/><Relationship Id="rId30" Type="http://schemas.openxmlformats.org/officeDocument/2006/relationships/hyperlink" Target="https://www.nsf.gov/funding/pgm_summ.jsp?pims_id=5624" TargetMode="External"/><Relationship Id="rId35" Type="http://schemas.openxmlformats.org/officeDocument/2006/relationships/hyperlink" Target="https://www.nsf.gov/cise/iis/about.jsp" TargetMode="External"/><Relationship Id="rId43" Type="http://schemas.openxmlformats.org/officeDocument/2006/relationships/hyperlink" Target="http://www.nsf.gov/funding/pgm_summ.jsp?pims_id=503663&amp;org=DEB&amp;from=home" TargetMode="External"/><Relationship Id="rId48" Type="http://schemas.openxmlformats.org/officeDocument/2006/relationships/hyperlink" Target="https://www.nsf.gov/funding/pgm_summ.jsp?pims_id=505354&amp;org=DMR&amp;from=home" TargetMode="External"/><Relationship Id="rId8" Type="http://schemas.openxmlformats.org/officeDocument/2006/relationships/hyperlink" Target="https://www.nsf.gov/funding/pgm_summ.jsp?pims_id=505324&amp;org=C%20BET&amp;from=hom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6354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ארני שליסל</dc:creator>
  <cp:lastModifiedBy>תמר זילברברג</cp:lastModifiedBy>
  <cp:revision>2</cp:revision>
  <dcterms:created xsi:type="dcterms:W3CDTF">2017-09-19T05:59:00Z</dcterms:created>
  <dcterms:modified xsi:type="dcterms:W3CDTF">2017-09-19T05:59:00Z</dcterms:modified>
</cp:coreProperties>
</file>